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4528" w14:textId="329D2E25"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 xml:space="preserve">ESCRITURA </w:t>
      </w:r>
      <w:proofErr w:type="gramStart"/>
      <w:r>
        <w:rPr>
          <w:rFonts w:ascii="Arial" w:hAnsi="Arial" w:cs="Arial"/>
          <w:color w:val="000000"/>
        </w:rPr>
        <w:t>PUBLICA  NUMERO</w:t>
      </w:r>
      <w:proofErr w:type="gramEnd"/>
      <w:r>
        <w:rPr>
          <w:rFonts w:ascii="Arial" w:hAnsi="Arial" w:cs="Arial"/>
          <w:color w:val="000000"/>
        </w:rPr>
        <w:t xml:space="preserve">  </w:t>
      </w:r>
      <w:r w:rsidR="006E6545">
        <w:rPr>
          <w:rFonts w:ascii="Arial" w:hAnsi="Arial" w:cs="Arial"/>
          <w:color w:val="000000"/>
        </w:rPr>
        <w:t>CIENTO VEINTIOCHO</w:t>
      </w:r>
      <w:r>
        <w:rPr>
          <w:rFonts w:ascii="Arial" w:hAnsi="Arial" w:cs="Arial"/>
          <w:color w:val="000000"/>
        </w:rPr>
        <w:t xml:space="preserve">  (</w:t>
      </w:r>
      <w:r w:rsidR="006E6545">
        <w:rPr>
          <w:rFonts w:ascii="Arial" w:hAnsi="Arial" w:cs="Arial"/>
          <w:color w:val="000000"/>
        </w:rPr>
        <w:t>128</w:t>
      </w:r>
      <w:r>
        <w:rPr>
          <w:rFonts w:ascii="Arial" w:hAnsi="Arial" w:cs="Arial"/>
          <w:color w:val="000000"/>
        </w:rPr>
        <w:t>) ==============</w:t>
      </w:r>
      <w:r w:rsidR="008B6FFA">
        <w:rPr>
          <w:rFonts w:ascii="Arial" w:hAnsi="Arial" w:cs="Arial"/>
          <w:color w:val="000000"/>
        </w:rPr>
        <w:t>=</w:t>
      </w:r>
      <w:r>
        <w:rPr>
          <w:rFonts w:ascii="Arial" w:hAnsi="Arial" w:cs="Arial"/>
          <w:color w:val="000000"/>
        </w:rPr>
        <w:t>==</w:t>
      </w:r>
    </w:p>
    <w:p w14:paraId="33D1B812" w14:textId="2977BC3E"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 xml:space="preserve">FECHA: </w:t>
      </w:r>
      <w:r w:rsidR="00DC0749">
        <w:rPr>
          <w:rFonts w:ascii="Arial" w:hAnsi="Arial" w:cs="Arial"/>
          <w:color w:val="000000"/>
        </w:rPr>
        <w:t xml:space="preserve">TEORAMA, </w:t>
      </w:r>
      <w:r w:rsidR="006E6545">
        <w:rPr>
          <w:rFonts w:ascii="Arial" w:hAnsi="Arial" w:cs="Arial"/>
          <w:color w:val="000000"/>
        </w:rPr>
        <w:t>AGOSTO 29</w:t>
      </w:r>
      <w:r>
        <w:rPr>
          <w:rFonts w:ascii="Arial" w:hAnsi="Arial" w:cs="Arial"/>
          <w:color w:val="000000"/>
        </w:rPr>
        <w:t xml:space="preserve"> DE   202</w:t>
      </w:r>
      <w:r w:rsidR="003C652A">
        <w:rPr>
          <w:rFonts w:ascii="Arial" w:hAnsi="Arial" w:cs="Arial"/>
          <w:color w:val="000000"/>
        </w:rPr>
        <w:t>2</w:t>
      </w:r>
      <w:r>
        <w:rPr>
          <w:rFonts w:ascii="Arial" w:hAnsi="Arial" w:cs="Arial"/>
          <w:color w:val="000000"/>
        </w:rPr>
        <w:t xml:space="preserve"> =================================</w:t>
      </w:r>
    </w:p>
    <w:p w14:paraId="0F8F4849" w14:textId="77777777"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 xml:space="preserve">CLASE </w:t>
      </w:r>
      <w:proofErr w:type="gramStart"/>
      <w:r>
        <w:rPr>
          <w:rFonts w:ascii="Arial" w:hAnsi="Arial" w:cs="Arial"/>
          <w:color w:val="000000"/>
        </w:rPr>
        <w:t>DE  ACTO</w:t>
      </w:r>
      <w:proofErr w:type="gramEnd"/>
      <w:r>
        <w:rPr>
          <w:rFonts w:ascii="Arial" w:hAnsi="Arial" w:cs="Arial"/>
          <w:color w:val="000000"/>
        </w:rPr>
        <w:t>: 0126-COMPRAVENTA  PARCIAL  ==========================</w:t>
      </w:r>
    </w:p>
    <w:p w14:paraId="06D4BF69" w14:textId="77777777"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UBICACIÓN DEL PREDIO:  RURAL =======================================</w:t>
      </w:r>
    </w:p>
    <w:p w14:paraId="2ABFDD09" w14:textId="77777777"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MUNICIPIO: TEORAMA, NORTE DE SANTANDER ===========================</w:t>
      </w:r>
    </w:p>
    <w:p w14:paraId="4AD81948" w14:textId="117A1F91" w:rsidR="0024103B" w:rsidRDefault="0024103B" w:rsidP="00E14775">
      <w:pPr>
        <w:pStyle w:val="Standard"/>
        <w:spacing w:line="360" w:lineRule="auto"/>
        <w:ind w:right="49"/>
        <w:jc w:val="both"/>
        <w:rPr>
          <w:rFonts w:ascii="Arial" w:hAnsi="Arial" w:cs="Arial"/>
          <w:color w:val="000000"/>
        </w:rPr>
      </w:pPr>
      <w:r>
        <w:rPr>
          <w:rFonts w:ascii="Arial" w:hAnsi="Arial" w:cs="Arial"/>
          <w:color w:val="000000"/>
        </w:rPr>
        <w:t>VEREDA: CUATRO ESQUINAS ==========================================</w:t>
      </w:r>
    </w:p>
    <w:p w14:paraId="1D8F7D76" w14:textId="53B7BCF0"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 xml:space="preserve">NOMBRE O DIRECCION: </w:t>
      </w:r>
      <w:r w:rsidR="00DC0749">
        <w:rPr>
          <w:rFonts w:ascii="Arial" w:hAnsi="Arial" w:cs="Arial"/>
          <w:color w:val="000000"/>
        </w:rPr>
        <w:t>“EL SILENCIO”</w:t>
      </w:r>
      <w:r w:rsidR="003C652A">
        <w:rPr>
          <w:rFonts w:ascii="Arial" w:hAnsi="Arial" w:cs="Arial"/>
          <w:color w:val="000000"/>
        </w:rPr>
        <w:t xml:space="preserve"> ========</w:t>
      </w:r>
      <w:r w:rsidR="00DC0749">
        <w:rPr>
          <w:rFonts w:ascii="Arial" w:hAnsi="Arial" w:cs="Arial"/>
          <w:color w:val="000000"/>
        </w:rPr>
        <w:t>=======================</w:t>
      </w:r>
      <w:r w:rsidR="003C652A">
        <w:rPr>
          <w:rFonts w:ascii="Arial" w:hAnsi="Arial" w:cs="Arial"/>
          <w:color w:val="000000"/>
        </w:rPr>
        <w:t>===</w:t>
      </w:r>
    </w:p>
    <w:p w14:paraId="5FF51CE3" w14:textId="0C7D8531" w:rsidR="00EB321E" w:rsidRDefault="00EB321E" w:rsidP="00E14775">
      <w:pPr>
        <w:pStyle w:val="Standard"/>
        <w:spacing w:line="360" w:lineRule="auto"/>
        <w:ind w:right="49"/>
        <w:jc w:val="both"/>
      </w:pPr>
      <w:proofErr w:type="gramStart"/>
      <w:r>
        <w:rPr>
          <w:rFonts w:ascii="Arial" w:hAnsi="Arial" w:cs="Arial"/>
          <w:color w:val="000000"/>
        </w:rPr>
        <w:t>OTORGANTE  VENDEDOR</w:t>
      </w:r>
      <w:proofErr w:type="gramEnd"/>
      <w:r>
        <w:rPr>
          <w:rFonts w:ascii="Arial" w:hAnsi="Arial" w:cs="Arial"/>
          <w:color w:val="000000"/>
        </w:rPr>
        <w:t xml:space="preserve">:  </w:t>
      </w:r>
      <w:r w:rsidR="00DC0749">
        <w:rPr>
          <w:rFonts w:ascii="Arial" w:hAnsi="Arial" w:cs="Arial"/>
        </w:rPr>
        <w:t>JUAN DE DIOS ROPERO</w:t>
      </w:r>
      <w:r>
        <w:rPr>
          <w:rFonts w:ascii="Arial" w:hAnsi="Arial" w:cs="Arial"/>
          <w:color w:val="000000"/>
        </w:rPr>
        <w:t xml:space="preserve"> C.C. </w:t>
      </w:r>
      <w:r w:rsidR="00DC0749">
        <w:rPr>
          <w:rFonts w:ascii="Arial" w:hAnsi="Arial" w:cs="Arial"/>
          <w:color w:val="000000"/>
        </w:rPr>
        <w:t>5.505.548</w:t>
      </w:r>
      <w:r w:rsidR="00C14239">
        <w:rPr>
          <w:rFonts w:ascii="Arial" w:hAnsi="Arial" w:cs="Arial"/>
          <w:color w:val="000000"/>
        </w:rPr>
        <w:t xml:space="preserve"> ===========</w:t>
      </w:r>
    </w:p>
    <w:p w14:paraId="59622BCC" w14:textId="6CA2D6E3" w:rsidR="00EB321E" w:rsidRDefault="00EB321E" w:rsidP="00E14775">
      <w:pPr>
        <w:pStyle w:val="Standard"/>
        <w:spacing w:line="360" w:lineRule="auto"/>
        <w:ind w:right="49"/>
        <w:jc w:val="both"/>
      </w:pPr>
      <w:r>
        <w:rPr>
          <w:rFonts w:ascii="Arial" w:hAnsi="Arial" w:cs="Arial"/>
          <w:color w:val="000000"/>
        </w:rPr>
        <w:t xml:space="preserve">OTORGANTE COMPRADOR: </w:t>
      </w:r>
      <w:r w:rsidR="00DC0749">
        <w:rPr>
          <w:rFonts w:ascii="Arial" w:hAnsi="Arial" w:cs="Arial"/>
        </w:rPr>
        <w:t xml:space="preserve">SALVADOR </w:t>
      </w:r>
      <w:proofErr w:type="gramStart"/>
      <w:r w:rsidR="00DC0749">
        <w:rPr>
          <w:rFonts w:ascii="Arial" w:hAnsi="Arial" w:cs="Arial"/>
        </w:rPr>
        <w:t>FLOREZ</w:t>
      </w:r>
      <w:r>
        <w:rPr>
          <w:rFonts w:ascii="Arial" w:hAnsi="Arial" w:cs="Arial"/>
        </w:rPr>
        <w:t xml:space="preserve">  C.C.</w:t>
      </w:r>
      <w:proofErr w:type="gramEnd"/>
      <w:r>
        <w:rPr>
          <w:rFonts w:ascii="Arial" w:hAnsi="Arial" w:cs="Arial"/>
        </w:rPr>
        <w:t xml:space="preserve">  </w:t>
      </w:r>
      <w:r w:rsidR="00DC0749">
        <w:rPr>
          <w:rFonts w:ascii="Arial" w:hAnsi="Arial" w:cs="Arial"/>
        </w:rPr>
        <w:t>2.002.150 ============</w:t>
      </w:r>
      <w:r w:rsidR="00E15D79">
        <w:rPr>
          <w:rFonts w:ascii="Arial" w:hAnsi="Arial" w:cs="Arial"/>
        </w:rPr>
        <w:t>=</w:t>
      </w:r>
      <w:r w:rsidR="00DC0749">
        <w:rPr>
          <w:rFonts w:ascii="Arial" w:hAnsi="Arial" w:cs="Arial"/>
        </w:rPr>
        <w:t>=</w:t>
      </w:r>
    </w:p>
    <w:p w14:paraId="26370A33" w14:textId="29D1B1E8"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CUANTIA:  $</w:t>
      </w:r>
      <w:r w:rsidR="004A1D03">
        <w:rPr>
          <w:rFonts w:ascii="Arial" w:hAnsi="Arial" w:cs="Arial"/>
          <w:color w:val="000000"/>
        </w:rPr>
        <w:t>2</w:t>
      </w:r>
      <w:r>
        <w:rPr>
          <w:rFonts w:ascii="Arial" w:hAnsi="Arial" w:cs="Arial"/>
          <w:color w:val="000000"/>
        </w:rPr>
        <w:t>.000.000 ============================================</w:t>
      </w:r>
      <w:r w:rsidR="00E15D79">
        <w:rPr>
          <w:rFonts w:ascii="Arial" w:hAnsi="Arial" w:cs="Arial"/>
          <w:color w:val="000000"/>
        </w:rPr>
        <w:t>=</w:t>
      </w:r>
      <w:r>
        <w:rPr>
          <w:rFonts w:ascii="Arial" w:hAnsi="Arial" w:cs="Arial"/>
          <w:color w:val="000000"/>
        </w:rPr>
        <w:t>====</w:t>
      </w:r>
    </w:p>
    <w:p w14:paraId="288F1F3F" w14:textId="3A521276" w:rsidR="00EB321E" w:rsidRDefault="00EB321E" w:rsidP="00E14775">
      <w:pPr>
        <w:pStyle w:val="Standard"/>
        <w:spacing w:line="360" w:lineRule="auto"/>
        <w:ind w:right="49"/>
        <w:jc w:val="both"/>
        <w:rPr>
          <w:rFonts w:ascii="Arial" w:hAnsi="Arial" w:cs="Arial"/>
          <w:color w:val="000000"/>
        </w:rPr>
      </w:pPr>
      <w:r>
        <w:rPr>
          <w:rFonts w:ascii="Arial" w:hAnsi="Arial" w:cs="Arial"/>
          <w:color w:val="000000"/>
        </w:rPr>
        <w:t xml:space="preserve">MATRICULA   INMOBILIARIA   </w:t>
      </w:r>
      <w:proofErr w:type="gramStart"/>
      <w:r>
        <w:rPr>
          <w:rFonts w:ascii="Arial" w:hAnsi="Arial" w:cs="Arial"/>
          <w:color w:val="000000"/>
        </w:rPr>
        <w:t xml:space="preserve">No.   </w:t>
      </w:r>
      <w:proofErr w:type="gramEnd"/>
      <w:r>
        <w:rPr>
          <w:rFonts w:ascii="Arial" w:hAnsi="Arial" w:cs="Arial"/>
          <w:color w:val="000000"/>
        </w:rPr>
        <w:t>266-</w:t>
      </w:r>
      <w:r w:rsidR="000943B0">
        <w:rPr>
          <w:rFonts w:ascii="Arial" w:hAnsi="Arial" w:cs="Arial"/>
          <w:color w:val="000000"/>
        </w:rPr>
        <w:t>2428</w:t>
      </w:r>
      <w:r>
        <w:rPr>
          <w:rFonts w:ascii="Arial" w:hAnsi="Arial" w:cs="Arial"/>
          <w:color w:val="000000"/>
        </w:rPr>
        <w:t xml:space="preserve"> ===============================</w:t>
      </w:r>
    </w:p>
    <w:p w14:paraId="5AE6DB40" w14:textId="0FAF9EF6" w:rsidR="008E29A4" w:rsidRDefault="00EB321E" w:rsidP="00C75842">
      <w:pPr>
        <w:spacing w:line="360" w:lineRule="auto"/>
        <w:ind w:right="49"/>
        <w:jc w:val="both"/>
        <w:rPr>
          <w:rFonts w:ascii="Arial" w:hAnsi="Arial" w:cs="Arial"/>
          <w:color w:val="000000"/>
        </w:rPr>
        <w:sectPr w:rsidR="008E29A4" w:rsidSect="008E29A4">
          <w:pgSz w:w="12240" w:h="15840"/>
          <w:pgMar w:top="1701" w:right="1134" w:bottom="567" w:left="1701" w:header="720" w:footer="720" w:gutter="0"/>
          <w:cols w:space="720"/>
        </w:sectPr>
      </w:pPr>
      <w:r>
        <w:rPr>
          <w:rFonts w:ascii="Arial" w:hAnsi="Arial" w:cs="Arial"/>
          <w:color w:val="000000"/>
        </w:rPr>
        <w:t xml:space="preserve">En Teorama,  Norte de Santander, República de Colombia, a los </w:t>
      </w:r>
      <w:r w:rsidR="006E6545">
        <w:rPr>
          <w:rFonts w:ascii="Arial" w:hAnsi="Arial" w:cs="Arial"/>
          <w:color w:val="000000"/>
        </w:rPr>
        <w:t>veintinueve</w:t>
      </w:r>
      <w:r>
        <w:rPr>
          <w:rFonts w:ascii="Arial" w:hAnsi="Arial" w:cs="Arial"/>
          <w:color w:val="000000"/>
        </w:rPr>
        <w:t xml:space="preserve"> (</w:t>
      </w:r>
      <w:r w:rsidR="006E6545">
        <w:rPr>
          <w:rFonts w:ascii="Arial" w:hAnsi="Arial" w:cs="Arial"/>
          <w:color w:val="000000"/>
        </w:rPr>
        <w:t>29</w:t>
      </w:r>
      <w:r>
        <w:rPr>
          <w:rFonts w:ascii="Arial" w:hAnsi="Arial" w:cs="Arial"/>
          <w:color w:val="000000"/>
        </w:rPr>
        <w:t xml:space="preserve">) días del mes de </w:t>
      </w:r>
      <w:r w:rsidR="006E6545">
        <w:rPr>
          <w:rFonts w:ascii="Arial" w:hAnsi="Arial" w:cs="Arial"/>
          <w:color w:val="000000"/>
        </w:rPr>
        <w:t>Agosto</w:t>
      </w:r>
      <w:r w:rsidR="00E6222C">
        <w:rPr>
          <w:rFonts w:ascii="Arial" w:hAnsi="Arial" w:cs="Arial"/>
          <w:color w:val="000000"/>
        </w:rPr>
        <w:t xml:space="preserve"> </w:t>
      </w:r>
      <w:r>
        <w:rPr>
          <w:rFonts w:ascii="Arial" w:hAnsi="Arial" w:cs="Arial"/>
          <w:color w:val="000000"/>
        </w:rPr>
        <w:t xml:space="preserve">de dos mil </w:t>
      </w:r>
      <w:r w:rsidR="00C14239">
        <w:rPr>
          <w:rFonts w:ascii="Arial" w:hAnsi="Arial" w:cs="Arial"/>
          <w:color w:val="000000"/>
        </w:rPr>
        <w:t>veintidós</w:t>
      </w:r>
      <w:r>
        <w:rPr>
          <w:rFonts w:ascii="Arial" w:hAnsi="Arial" w:cs="Arial"/>
          <w:color w:val="000000"/>
        </w:rPr>
        <w:t xml:space="preserve"> (2.02</w:t>
      </w:r>
      <w:r w:rsidR="00C14239">
        <w:rPr>
          <w:rFonts w:ascii="Arial" w:hAnsi="Arial" w:cs="Arial"/>
          <w:color w:val="000000"/>
        </w:rPr>
        <w:t>2</w:t>
      </w:r>
      <w:r>
        <w:rPr>
          <w:rFonts w:ascii="Arial" w:hAnsi="Arial" w:cs="Arial"/>
          <w:color w:val="000000"/>
        </w:rPr>
        <w:t>), ante mí, ELIUD CAMARGO LEON, Notario Único de este Círculo, compareció</w:t>
      </w:r>
      <w:r w:rsidR="00C14239">
        <w:rPr>
          <w:rFonts w:ascii="Arial" w:hAnsi="Arial" w:cs="Arial"/>
          <w:color w:val="000000"/>
        </w:rPr>
        <w:t xml:space="preserve"> el señor </w:t>
      </w:r>
      <w:r w:rsidR="00E6222C">
        <w:rPr>
          <w:rFonts w:ascii="Arial" w:hAnsi="Arial" w:cs="Arial"/>
          <w:color w:val="000000"/>
        </w:rPr>
        <w:t>JUAN DE DIOS ROPERO</w:t>
      </w:r>
      <w:r>
        <w:rPr>
          <w:rFonts w:ascii="Arial" w:hAnsi="Arial" w:cs="Arial"/>
          <w:color w:val="000000"/>
        </w:rPr>
        <w:t xml:space="preserve">, mayor de edad, con domicilio en el </w:t>
      </w:r>
      <w:r w:rsidR="00C14239">
        <w:rPr>
          <w:rFonts w:ascii="Arial" w:hAnsi="Arial" w:cs="Arial"/>
          <w:color w:val="000000"/>
        </w:rPr>
        <w:t>M</w:t>
      </w:r>
      <w:r>
        <w:rPr>
          <w:rFonts w:ascii="Arial" w:hAnsi="Arial" w:cs="Arial"/>
          <w:color w:val="000000"/>
        </w:rPr>
        <w:t>unicipio de Teorama, de estado civil</w:t>
      </w:r>
      <w:r w:rsidR="00C14239">
        <w:rPr>
          <w:rFonts w:ascii="Arial" w:hAnsi="Arial" w:cs="Arial"/>
          <w:color w:val="000000"/>
        </w:rPr>
        <w:t xml:space="preserve"> casado, con sociedad conyugal vigente</w:t>
      </w:r>
      <w:r>
        <w:rPr>
          <w:rFonts w:ascii="Arial" w:hAnsi="Arial" w:cs="Arial"/>
          <w:color w:val="000000"/>
        </w:rPr>
        <w:t xml:space="preserve">, identificado con la cédula de ciudadanía número  </w:t>
      </w:r>
      <w:r w:rsidR="00E6222C">
        <w:rPr>
          <w:rFonts w:ascii="Arial" w:hAnsi="Arial" w:cs="Arial"/>
          <w:color w:val="000000"/>
        </w:rPr>
        <w:t xml:space="preserve">5.505.548 </w:t>
      </w:r>
      <w:r>
        <w:rPr>
          <w:rFonts w:ascii="Arial" w:hAnsi="Arial" w:cs="Arial"/>
          <w:color w:val="000000"/>
        </w:rPr>
        <w:t xml:space="preserve"> expedida en </w:t>
      </w:r>
      <w:r w:rsidR="00E6222C">
        <w:rPr>
          <w:rFonts w:ascii="Arial" w:hAnsi="Arial" w:cs="Arial"/>
          <w:color w:val="000000"/>
        </w:rPr>
        <w:t>Teorama</w:t>
      </w:r>
      <w:r>
        <w:rPr>
          <w:rFonts w:ascii="Arial" w:hAnsi="Arial" w:cs="Arial"/>
          <w:color w:val="000000"/>
        </w:rPr>
        <w:t>,</w:t>
      </w:r>
      <w:r>
        <w:rPr>
          <w:rFonts w:ascii="Arial" w:hAnsi="Arial" w:cs="Arial"/>
        </w:rPr>
        <w:t xml:space="preserve"> </w:t>
      </w:r>
      <w:r>
        <w:rPr>
          <w:rFonts w:ascii="Arial" w:hAnsi="Arial" w:cs="Arial"/>
          <w:color w:val="000000"/>
        </w:rPr>
        <w:t xml:space="preserve">y expuso: PRIMERO: Que es propietario </w:t>
      </w:r>
      <w:r w:rsidR="00AE014D">
        <w:rPr>
          <w:rFonts w:ascii="Arial" w:hAnsi="Arial" w:cs="Arial"/>
          <w:color w:val="000000"/>
        </w:rPr>
        <w:t>de</w:t>
      </w:r>
      <w:r w:rsidR="000943B0">
        <w:rPr>
          <w:rFonts w:ascii="Arial" w:hAnsi="Arial" w:cs="Arial"/>
          <w:color w:val="000000"/>
        </w:rPr>
        <w:t xml:space="preserve">l siguiente bien inmueble: </w:t>
      </w:r>
      <w:r w:rsidR="0088189A">
        <w:rPr>
          <w:rFonts w:ascii="Arial" w:hAnsi="Arial" w:cs="Arial"/>
          <w:color w:val="000000"/>
        </w:rPr>
        <w:t>El resto de</w:t>
      </w:r>
      <w:r w:rsidR="00D9538F">
        <w:rPr>
          <w:rFonts w:ascii="Arial" w:hAnsi="Arial" w:cs="Arial"/>
          <w:color w:val="000000"/>
        </w:rPr>
        <w:t>l</w:t>
      </w:r>
      <w:r w:rsidR="000943B0">
        <w:rPr>
          <w:rFonts w:ascii="Arial" w:hAnsi="Arial" w:cs="Arial"/>
          <w:color w:val="000000"/>
        </w:rPr>
        <w:t xml:space="preserve"> predio rural denominado: “EL SILENCIO”</w:t>
      </w:r>
      <w:r w:rsidR="00AE014D">
        <w:rPr>
          <w:rFonts w:ascii="Arial" w:hAnsi="Arial" w:cs="Arial"/>
          <w:color w:val="000000"/>
        </w:rPr>
        <w:t xml:space="preserve">, </w:t>
      </w:r>
      <w:r>
        <w:rPr>
          <w:rFonts w:ascii="Arial" w:hAnsi="Arial" w:cs="Arial"/>
          <w:bCs/>
          <w:color w:val="000000"/>
        </w:rPr>
        <w:t xml:space="preserve">ubicado en la vereda </w:t>
      </w:r>
      <w:r w:rsidR="00281DD5">
        <w:rPr>
          <w:rFonts w:ascii="Arial" w:hAnsi="Arial" w:cs="Arial"/>
          <w:bCs/>
          <w:color w:val="000000"/>
        </w:rPr>
        <w:t>Cuatro Esquinas</w:t>
      </w:r>
      <w:r w:rsidR="00AE014D">
        <w:rPr>
          <w:rFonts w:ascii="Arial" w:hAnsi="Arial" w:cs="Arial"/>
          <w:bCs/>
          <w:color w:val="000000"/>
        </w:rPr>
        <w:t>,</w:t>
      </w:r>
      <w:r>
        <w:rPr>
          <w:rFonts w:ascii="Arial" w:hAnsi="Arial" w:cs="Arial"/>
          <w:bCs/>
          <w:color w:val="000000"/>
        </w:rPr>
        <w:t xml:space="preserve"> Municipio de Teorama, </w:t>
      </w:r>
      <w:r w:rsidR="00AE014D">
        <w:rPr>
          <w:rFonts w:ascii="Arial" w:hAnsi="Arial" w:cs="Arial"/>
          <w:bCs/>
          <w:color w:val="000000"/>
        </w:rPr>
        <w:t xml:space="preserve">Departamento de </w:t>
      </w:r>
      <w:r>
        <w:rPr>
          <w:rFonts w:ascii="Arial" w:hAnsi="Arial" w:cs="Arial"/>
          <w:bCs/>
          <w:color w:val="000000"/>
        </w:rPr>
        <w:t xml:space="preserve">Norte de Santander, </w:t>
      </w:r>
      <w:r w:rsidR="00281DD5">
        <w:rPr>
          <w:rFonts w:ascii="Arial" w:hAnsi="Arial" w:cs="Arial"/>
          <w:bCs/>
          <w:color w:val="000000"/>
        </w:rPr>
        <w:t xml:space="preserve">identificado en el catastro </w:t>
      </w:r>
      <w:r w:rsidR="008A126E">
        <w:rPr>
          <w:rFonts w:ascii="Arial" w:hAnsi="Arial" w:cs="Arial"/>
          <w:color w:val="000000"/>
        </w:rPr>
        <w:t xml:space="preserve">con el </w:t>
      </w:r>
      <w:r w:rsidR="008A126E" w:rsidRPr="005B3F62">
        <w:rPr>
          <w:rFonts w:ascii="Arial" w:hAnsi="Arial" w:cs="Arial"/>
          <w:color w:val="000000"/>
        </w:rPr>
        <w:t>número</w:t>
      </w:r>
      <w:r w:rsidR="008A126E">
        <w:rPr>
          <w:rFonts w:ascii="Arial" w:hAnsi="Arial" w:cs="Arial"/>
          <w:color w:val="000000"/>
        </w:rPr>
        <w:t xml:space="preserve"> </w:t>
      </w:r>
      <w:r w:rsidR="008A126E" w:rsidRPr="005B3F62">
        <w:rPr>
          <w:rFonts w:ascii="Arial" w:hAnsi="Arial" w:cs="Arial"/>
          <w:color w:val="000000"/>
        </w:rPr>
        <w:t xml:space="preserve"> predial </w:t>
      </w:r>
      <w:r w:rsidR="008A126E">
        <w:rPr>
          <w:rFonts w:ascii="Arial" w:hAnsi="Arial" w:cs="Arial"/>
          <w:color w:val="000000"/>
        </w:rPr>
        <w:t xml:space="preserve"> </w:t>
      </w:r>
      <w:r w:rsidR="008A126E" w:rsidRPr="005B3F62">
        <w:rPr>
          <w:rFonts w:ascii="Arial" w:hAnsi="Arial" w:cs="Arial"/>
          <w:color w:val="000000"/>
        </w:rPr>
        <w:t xml:space="preserve">nacional  </w:t>
      </w:r>
      <w:r w:rsidR="008A126E">
        <w:rPr>
          <w:rFonts w:ascii="Arial" w:hAnsi="Arial" w:cs="Arial"/>
          <w:color w:val="000000"/>
        </w:rPr>
        <w:t>548000001000000010311000000000</w:t>
      </w:r>
      <w:r w:rsidR="008A126E" w:rsidRPr="005B3F62">
        <w:rPr>
          <w:rFonts w:ascii="Arial" w:hAnsi="Arial" w:cs="Arial"/>
          <w:color w:val="000000"/>
        </w:rPr>
        <w:t xml:space="preserve">, </w:t>
      </w:r>
      <w:r w:rsidR="008A126E">
        <w:rPr>
          <w:rFonts w:ascii="Arial" w:hAnsi="Arial" w:cs="Arial"/>
          <w:color w:val="000000"/>
        </w:rPr>
        <w:t xml:space="preserve"> </w:t>
      </w:r>
      <w:r w:rsidR="008A126E" w:rsidRPr="005B3F62">
        <w:rPr>
          <w:rFonts w:ascii="Arial" w:hAnsi="Arial" w:cs="Arial"/>
          <w:color w:val="000000"/>
        </w:rPr>
        <w:t xml:space="preserve"> </w:t>
      </w:r>
      <w:r w:rsidR="008A126E">
        <w:rPr>
          <w:rFonts w:ascii="Arial" w:hAnsi="Arial" w:cs="Arial"/>
          <w:color w:val="000000"/>
        </w:rPr>
        <w:t xml:space="preserve">según   resolución   No.  8589 del 27/11/2008  proferida  por   la  SNR (Convenio  IGAC-SNR del 23/09/2008),   consignada  en  el  certificado  de  tradición  y  libertad  del  inmueble, </w:t>
      </w:r>
      <w:r>
        <w:rPr>
          <w:rFonts w:ascii="Arial" w:hAnsi="Arial" w:cs="Arial"/>
          <w:bCs/>
          <w:color w:val="000000"/>
        </w:rPr>
        <w:t xml:space="preserve">con una extensión superficiaria </w:t>
      </w:r>
      <w:r w:rsidR="00AE014D">
        <w:rPr>
          <w:rFonts w:ascii="Arial" w:hAnsi="Arial" w:cs="Arial"/>
          <w:bCs/>
          <w:color w:val="000000"/>
        </w:rPr>
        <w:t xml:space="preserve">calculada aproximadamente </w:t>
      </w:r>
      <w:r>
        <w:rPr>
          <w:rFonts w:ascii="Arial" w:hAnsi="Arial" w:cs="Arial"/>
          <w:bCs/>
          <w:color w:val="000000"/>
        </w:rPr>
        <w:t xml:space="preserve">en </w:t>
      </w:r>
      <w:r w:rsidR="000943B0">
        <w:rPr>
          <w:rFonts w:ascii="Arial" w:hAnsi="Arial" w:cs="Arial"/>
          <w:bCs/>
          <w:color w:val="000000"/>
        </w:rPr>
        <w:t>TRES</w:t>
      </w:r>
      <w:r>
        <w:rPr>
          <w:rFonts w:ascii="Arial" w:hAnsi="Arial" w:cs="Arial"/>
          <w:bCs/>
          <w:color w:val="000000"/>
        </w:rPr>
        <w:t xml:space="preserve"> HECTAREAS, </w:t>
      </w:r>
      <w:r w:rsidR="000943B0">
        <w:rPr>
          <w:rFonts w:ascii="Arial" w:hAnsi="Arial" w:cs="Arial"/>
          <w:bCs/>
          <w:color w:val="000000"/>
        </w:rPr>
        <w:t xml:space="preserve">NUEVE MIL SEISCIENTOS OCHO </w:t>
      </w:r>
      <w:r>
        <w:rPr>
          <w:rFonts w:ascii="Arial" w:hAnsi="Arial" w:cs="Arial"/>
          <w:bCs/>
          <w:color w:val="000000"/>
        </w:rPr>
        <w:t xml:space="preserve"> METROS CUADRADOS (</w:t>
      </w:r>
      <w:r w:rsidR="000943B0">
        <w:rPr>
          <w:rFonts w:ascii="Arial" w:hAnsi="Arial" w:cs="Arial"/>
          <w:bCs/>
          <w:color w:val="000000"/>
        </w:rPr>
        <w:t>3</w:t>
      </w:r>
      <w:r w:rsidR="00AE014D">
        <w:rPr>
          <w:rFonts w:ascii="Arial" w:hAnsi="Arial" w:cs="Arial"/>
          <w:bCs/>
          <w:color w:val="000000"/>
        </w:rPr>
        <w:t xml:space="preserve"> </w:t>
      </w:r>
      <w:r>
        <w:rPr>
          <w:rFonts w:ascii="Arial" w:hAnsi="Arial" w:cs="Arial"/>
          <w:bCs/>
          <w:color w:val="000000"/>
        </w:rPr>
        <w:t xml:space="preserve">Has </w:t>
      </w:r>
      <w:r w:rsidR="000943B0">
        <w:rPr>
          <w:rFonts w:ascii="Arial" w:hAnsi="Arial" w:cs="Arial"/>
          <w:bCs/>
          <w:color w:val="000000"/>
        </w:rPr>
        <w:t>9.608</w:t>
      </w:r>
      <w:r>
        <w:rPr>
          <w:rFonts w:ascii="Arial" w:hAnsi="Arial" w:cs="Arial"/>
          <w:bCs/>
          <w:color w:val="000000"/>
        </w:rPr>
        <w:t xml:space="preserve"> M2), </w:t>
      </w:r>
      <w:r>
        <w:rPr>
          <w:rFonts w:ascii="Arial" w:hAnsi="Arial" w:cs="Arial"/>
          <w:color w:val="000000"/>
        </w:rPr>
        <w:t>comprendido dentro de los siguientes linderos:  “</w:t>
      </w:r>
      <w:r w:rsidR="00945E1C">
        <w:rPr>
          <w:rFonts w:ascii="Arial" w:hAnsi="Arial" w:cs="Arial"/>
          <w:color w:val="000000"/>
        </w:rPr>
        <w:t>Empezando por el pi</w:t>
      </w:r>
      <w:r w:rsidR="00B51B07">
        <w:rPr>
          <w:rFonts w:ascii="Arial" w:hAnsi="Arial" w:cs="Arial"/>
          <w:color w:val="000000"/>
        </w:rPr>
        <w:t>é</w:t>
      </w:r>
      <w:r w:rsidR="00945E1C">
        <w:rPr>
          <w:rFonts w:ascii="Arial" w:hAnsi="Arial" w:cs="Arial"/>
          <w:color w:val="000000"/>
        </w:rPr>
        <w:t xml:space="preserve"> en el camino que va para donde CARMEN ROSA RODRIGUEZ, y YEXON ROBERTO MONTEJO CAMARGO,</w:t>
      </w:r>
      <w:r w:rsidR="00B51B07">
        <w:rPr>
          <w:rFonts w:ascii="Arial" w:hAnsi="Arial" w:cs="Arial"/>
          <w:color w:val="000000"/>
        </w:rPr>
        <w:t xml:space="preserve"> se sigue hacia arriba por este lindero con la misma CARMEN ROSA RODRIGUEZ, hasta llegar a un camino colindando con URI</w:t>
      </w:r>
      <w:r w:rsidR="00C75842">
        <w:rPr>
          <w:rFonts w:ascii="Arial" w:hAnsi="Arial" w:cs="Arial"/>
          <w:color w:val="000000"/>
        </w:rPr>
        <w:t>E</w:t>
      </w:r>
      <w:r w:rsidR="00B51B07">
        <w:rPr>
          <w:rFonts w:ascii="Arial" w:hAnsi="Arial" w:cs="Arial"/>
          <w:color w:val="000000"/>
        </w:rPr>
        <w:t xml:space="preserve">L ANTONIO PEDROZA, siguiendo hacia abajo con el mismo URIEL ANTONIO PEDROZA a llegar a </w:t>
      </w:r>
      <w:r w:rsidR="002F7D64">
        <w:rPr>
          <w:rFonts w:ascii="Arial" w:hAnsi="Arial" w:cs="Arial"/>
          <w:color w:val="000000"/>
        </w:rPr>
        <w:t>a</w:t>
      </w:r>
      <w:r w:rsidR="00B51B07">
        <w:rPr>
          <w:rFonts w:ascii="Arial" w:hAnsi="Arial" w:cs="Arial"/>
          <w:color w:val="000000"/>
        </w:rPr>
        <w:t>linderar con el predio Buena Vista del vendedor JUAN DE DIOS ROPERO</w:t>
      </w:r>
      <w:r w:rsidR="008560EC" w:rsidRPr="008560EC">
        <w:rPr>
          <w:rFonts w:ascii="Arial" w:hAnsi="Arial" w:cs="Arial"/>
          <w:color w:val="000000"/>
        </w:rPr>
        <w:t xml:space="preserve">”.    </w:t>
      </w:r>
      <w:proofErr w:type="gramStart"/>
      <w:r w:rsidR="008560EC" w:rsidRPr="008560EC">
        <w:rPr>
          <w:rFonts w:ascii="Arial" w:hAnsi="Arial" w:cs="Arial"/>
          <w:color w:val="000000"/>
        </w:rPr>
        <w:t xml:space="preserve">PARAGRAFO  </w:t>
      </w:r>
      <w:r w:rsidR="00A97021">
        <w:rPr>
          <w:rFonts w:ascii="Arial" w:hAnsi="Arial" w:cs="Arial"/>
          <w:color w:val="000000"/>
        </w:rPr>
        <w:t>UNICO</w:t>
      </w:r>
      <w:proofErr w:type="gramEnd"/>
      <w:r w:rsidR="008560EC" w:rsidRPr="008560EC">
        <w:rPr>
          <w:rFonts w:ascii="Arial" w:hAnsi="Arial" w:cs="Arial"/>
          <w:color w:val="000000"/>
        </w:rPr>
        <w:t xml:space="preserve">: </w:t>
      </w:r>
      <w:r w:rsidR="008560EC">
        <w:rPr>
          <w:rFonts w:ascii="Arial" w:hAnsi="Arial" w:cs="Arial"/>
          <w:color w:val="000000"/>
        </w:rPr>
        <w:t xml:space="preserve">Que el inmueble anteriormente descrito no posee medidas de protección por ruta individual o  colectiva registradas en su folio de  matrícula inmobiliaria, según consta en el </w:t>
      </w:r>
      <w:r w:rsidR="000832E1">
        <w:rPr>
          <w:rFonts w:ascii="Arial" w:hAnsi="Arial" w:cs="Arial"/>
          <w:color w:val="000000"/>
        </w:rPr>
        <w:t xml:space="preserve"> </w:t>
      </w:r>
      <w:r w:rsidR="008560EC">
        <w:rPr>
          <w:rFonts w:ascii="Arial" w:hAnsi="Arial" w:cs="Arial"/>
          <w:color w:val="000000"/>
        </w:rPr>
        <w:t xml:space="preserve">certificado </w:t>
      </w:r>
      <w:r w:rsidR="000832E1">
        <w:rPr>
          <w:rFonts w:ascii="Arial" w:hAnsi="Arial" w:cs="Arial"/>
          <w:color w:val="000000"/>
        </w:rPr>
        <w:t xml:space="preserve"> </w:t>
      </w:r>
      <w:r w:rsidR="008560EC">
        <w:rPr>
          <w:rFonts w:ascii="Arial" w:hAnsi="Arial" w:cs="Arial"/>
          <w:color w:val="000000"/>
        </w:rPr>
        <w:t>de</w:t>
      </w:r>
      <w:r w:rsidR="000832E1">
        <w:rPr>
          <w:rFonts w:ascii="Arial" w:hAnsi="Arial" w:cs="Arial"/>
          <w:color w:val="000000"/>
        </w:rPr>
        <w:t xml:space="preserve"> </w:t>
      </w:r>
      <w:r w:rsidR="008560EC">
        <w:rPr>
          <w:rFonts w:ascii="Arial" w:hAnsi="Arial" w:cs="Arial"/>
          <w:color w:val="000000"/>
        </w:rPr>
        <w:t xml:space="preserve"> tradición </w:t>
      </w:r>
      <w:r w:rsidR="000832E1">
        <w:rPr>
          <w:rFonts w:ascii="Arial" w:hAnsi="Arial" w:cs="Arial"/>
          <w:color w:val="000000"/>
        </w:rPr>
        <w:t xml:space="preserve"> </w:t>
      </w:r>
      <w:r w:rsidR="008560EC">
        <w:rPr>
          <w:rFonts w:ascii="Arial" w:hAnsi="Arial" w:cs="Arial"/>
          <w:color w:val="000000"/>
        </w:rPr>
        <w:t>y</w:t>
      </w:r>
      <w:r w:rsidR="000832E1">
        <w:rPr>
          <w:rFonts w:ascii="Arial" w:hAnsi="Arial" w:cs="Arial"/>
          <w:color w:val="000000"/>
        </w:rPr>
        <w:t xml:space="preserve"> </w:t>
      </w:r>
      <w:r w:rsidR="008560EC">
        <w:rPr>
          <w:rFonts w:ascii="Arial" w:hAnsi="Arial" w:cs="Arial"/>
          <w:color w:val="000000"/>
        </w:rPr>
        <w:t xml:space="preserve"> libertad </w:t>
      </w:r>
      <w:r w:rsidR="000832E1">
        <w:rPr>
          <w:rFonts w:ascii="Arial" w:hAnsi="Arial" w:cs="Arial"/>
          <w:color w:val="000000"/>
        </w:rPr>
        <w:t xml:space="preserve"> </w:t>
      </w:r>
      <w:r w:rsidR="008560EC">
        <w:rPr>
          <w:rFonts w:ascii="Arial" w:hAnsi="Arial" w:cs="Arial"/>
          <w:color w:val="000000"/>
        </w:rPr>
        <w:t>correspondiente a</w:t>
      </w:r>
      <w:r w:rsidR="000832E1">
        <w:rPr>
          <w:rFonts w:ascii="Arial" w:hAnsi="Arial" w:cs="Arial"/>
          <w:color w:val="000000"/>
        </w:rPr>
        <w:t xml:space="preserve"> </w:t>
      </w:r>
      <w:r w:rsidR="008560EC">
        <w:rPr>
          <w:rFonts w:ascii="Arial" w:hAnsi="Arial" w:cs="Arial"/>
          <w:color w:val="000000"/>
        </w:rPr>
        <w:t xml:space="preserve"> la</w:t>
      </w:r>
      <w:r w:rsidR="000832E1">
        <w:rPr>
          <w:rFonts w:ascii="Arial" w:hAnsi="Arial" w:cs="Arial"/>
          <w:color w:val="000000"/>
        </w:rPr>
        <w:t xml:space="preserve"> </w:t>
      </w:r>
      <w:r w:rsidR="008560EC">
        <w:rPr>
          <w:rFonts w:ascii="Arial" w:hAnsi="Arial" w:cs="Arial"/>
          <w:color w:val="000000"/>
        </w:rPr>
        <w:t xml:space="preserve"> Oficina de </w:t>
      </w:r>
    </w:p>
    <w:p w14:paraId="01F32A29" w14:textId="5D50AB10" w:rsidR="00617CB2" w:rsidRDefault="008560EC" w:rsidP="00617CB2">
      <w:pPr>
        <w:spacing w:line="360" w:lineRule="auto"/>
        <w:ind w:right="49"/>
        <w:jc w:val="both"/>
        <w:rPr>
          <w:rFonts w:ascii="Arial" w:hAnsi="Arial" w:cs="Arial"/>
          <w:color w:val="000000"/>
          <w:kern w:val="0"/>
        </w:rPr>
        <w:sectPr w:rsidR="00617CB2" w:rsidSect="00617CB2">
          <w:pgSz w:w="12240" w:h="15840"/>
          <w:pgMar w:top="1701" w:right="1701" w:bottom="567" w:left="1134" w:header="720" w:footer="720" w:gutter="0"/>
          <w:cols w:space="720"/>
        </w:sectPr>
      </w:pPr>
      <w:r>
        <w:rPr>
          <w:rFonts w:ascii="Arial" w:hAnsi="Arial" w:cs="Arial"/>
          <w:color w:val="000000"/>
          <w:kern w:val="0"/>
        </w:rPr>
        <w:lastRenderedPageBreak/>
        <w:t>Registro de Instrumentos Públicos</w:t>
      </w:r>
      <w:r w:rsidR="00796A67">
        <w:rPr>
          <w:rFonts w:ascii="Arial" w:hAnsi="Arial" w:cs="Arial"/>
          <w:color w:val="000000"/>
          <w:kern w:val="0"/>
        </w:rPr>
        <w:t xml:space="preserve"> de</w:t>
      </w:r>
      <w:r w:rsidR="00A97021">
        <w:rPr>
          <w:rFonts w:ascii="Arial" w:hAnsi="Arial" w:cs="Arial"/>
          <w:color w:val="000000"/>
          <w:kern w:val="0"/>
        </w:rPr>
        <w:t xml:space="preserve"> Convención, </w:t>
      </w:r>
      <w:proofErr w:type="gramStart"/>
      <w:r w:rsidR="00A97021">
        <w:rPr>
          <w:rFonts w:ascii="Arial" w:hAnsi="Arial" w:cs="Arial"/>
          <w:color w:val="000000"/>
          <w:kern w:val="0"/>
        </w:rPr>
        <w:t>el  cual</w:t>
      </w:r>
      <w:proofErr w:type="gramEnd"/>
      <w:r w:rsidR="00A97021">
        <w:rPr>
          <w:rFonts w:ascii="Arial" w:hAnsi="Arial" w:cs="Arial"/>
          <w:color w:val="000000"/>
          <w:kern w:val="0"/>
        </w:rPr>
        <w:t xml:space="preserve">  presenta y anexa para su protocolización en ésta escritura  pública,    dando  así cumplimiento a  lo dispuesto   en</w:t>
      </w:r>
      <w:r w:rsidR="007779DE" w:rsidRPr="007779DE">
        <w:rPr>
          <w:rFonts w:ascii="Arial" w:hAnsi="Arial" w:cs="Arial"/>
          <w:color w:val="000000"/>
          <w:kern w:val="0"/>
        </w:rPr>
        <w:t xml:space="preserve"> </w:t>
      </w:r>
      <w:r w:rsidR="007779DE">
        <w:rPr>
          <w:rFonts w:ascii="Arial" w:hAnsi="Arial" w:cs="Arial"/>
          <w:color w:val="000000"/>
          <w:kern w:val="0"/>
        </w:rPr>
        <w:t>el artículo 1° del  decreto 4720 de 2.009 el cual adiciona el decreto 2007 de 2.001 sobre</w:t>
      </w:r>
      <w:r w:rsidR="00C75842" w:rsidRPr="00C75842">
        <w:rPr>
          <w:rFonts w:ascii="Arial" w:hAnsi="Arial" w:cs="Arial"/>
          <w:color w:val="000000"/>
          <w:kern w:val="0"/>
        </w:rPr>
        <w:t xml:space="preserve"> </w:t>
      </w:r>
      <w:r w:rsidR="00C75842">
        <w:rPr>
          <w:rFonts w:ascii="Arial" w:hAnsi="Arial" w:cs="Arial"/>
          <w:color w:val="000000"/>
          <w:kern w:val="0"/>
        </w:rPr>
        <w:t>predios abandonados  por  la  violencia  o en inminente  riesgo  de  desplazamiento</w:t>
      </w:r>
      <w:r w:rsidR="00C75842">
        <w:rPr>
          <w:bCs/>
          <w:kern w:val="0"/>
        </w:rPr>
        <w:t xml:space="preserve">.  </w:t>
      </w:r>
      <w:r w:rsidR="00C75842">
        <w:rPr>
          <w:rFonts w:ascii="Arial" w:hAnsi="Arial" w:cs="Arial"/>
          <w:color w:val="000000"/>
        </w:rPr>
        <w:t>SEGUNDO: Que del inmueble antes descrito, segrega y transfiere a título de venta real y efectiva a favor del señor SALVADOR FLOREZ</w:t>
      </w:r>
      <w:r w:rsidR="00C75842">
        <w:rPr>
          <w:rFonts w:ascii="Arial" w:hAnsi="Arial" w:cs="Arial"/>
        </w:rPr>
        <w:t xml:space="preserve">, </w:t>
      </w:r>
      <w:r w:rsidR="00C75842">
        <w:rPr>
          <w:rFonts w:ascii="Arial" w:hAnsi="Arial" w:cs="Arial"/>
          <w:color w:val="000000"/>
        </w:rPr>
        <w:t xml:space="preserve">el derecho de dominio, propiedad y la posesión real y material que tiene y ejerce sobre </w:t>
      </w:r>
      <w:r w:rsidR="00C75842">
        <w:rPr>
          <w:rFonts w:ascii="Arial" w:hAnsi="Arial" w:cs="Arial"/>
        </w:rPr>
        <w:t>un lote de terreno, con una extensión superficiaria calculada en DOS HECTAREAS, OCHO MIL CIENTO OCHO METROS  CUADRADOS (2 Has 8.108 M2), comprendido dentro de los linderos contenidos en la resolución No. 159 del treinta (30) de Marzo  de 2022 expedida por la Secretaría de Planeación e Infraestructura del Municipio de Teorama y en el plano anexo a la misma, así: “</w:t>
      </w:r>
      <w:r w:rsidR="00C75842">
        <w:rPr>
          <w:rFonts w:ascii="Arial" w:hAnsi="Arial" w:cs="Arial"/>
          <w:lang w:val="es-MX"/>
        </w:rPr>
        <w:t xml:space="preserve">NORTE: Del delta 1 al 4 con Juan de Dios Ropero, en 145 mts; ESTE: Del delta 3 al 4 con Uriel Pedroza en 300 mts; SUR: Del delta 2 al 3 con Carmen Rosa Rodríguez en 29 mts; OESTE: Del delta 1 al 2 con Carmen Rosa Rodríguez en 300 mts”. </w:t>
      </w:r>
      <w:r w:rsidR="00C75842">
        <w:rPr>
          <w:rFonts w:ascii="Arial" w:hAnsi="Arial" w:cs="Arial"/>
          <w:color w:val="000000"/>
        </w:rPr>
        <w:t xml:space="preserve">TERCERO: </w:t>
      </w:r>
      <w:proofErr w:type="gramStart"/>
      <w:r w:rsidR="00C75842">
        <w:rPr>
          <w:rFonts w:ascii="Arial" w:hAnsi="Arial" w:cs="Arial"/>
          <w:color w:val="000000"/>
          <w:kern w:val="0"/>
        </w:rPr>
        <w:t>Que  el</w:t>
      </w:r>
      <w:proofErr w:type="gramEnd"/>
      <w:r w:rsidR="00C75842">
        <w:rPr>
          <w:rFonts w:ascii="Arial" w:hAnsi="Arial" w:cs="Arial"/>
          <w:color w:val="000000"/>
          <w:kern w:val="0"/>
        </w:rPr>
        <w:t xml:space="preserve">  exponente  vendedor adquirió el inmueble de mayor extensión, por compra que hizo al señor CRESCENCIO VEGA CARVAJALINO, a través de escritura pública número ciento dieciséis (116) del doce (12) de Septiembre de dos mil once (2011), </w:t>
      </w:r>
      <w:r w:rsidR="00C75842">
        <w:rPr>
          <w:rFonts w:ascii="Arial" w:hAnsi="Arial" w:cs="Arial"/>
          <w:kern w:val="0"/>
        </w:rPr>
        <w:t>otorgada en esta Notaría,  inscrita en la Oficina de Registro de Instrumentos Públicos de Convención, bajo el folio de matrícula inmobiliaria</w:t>
      </w:r>
      <w:r w:rsidR="00C75842">
        <w:rPr>
          <w:rFonts w:ascii="Arial" w:hAnsi="Arial" w:cs="Arial"/>
          <w:color w:val="000000"/>
          <w:kern w:val="0"/>
        </w:rPr>
        <w:t xml:space="preserve"> </w:t>
      </w:r>
      <w:r w:rsidR="00C75842">
        <w:rPr>
          <w:rFonts w:ascii="Arial" w:hAnsi="Arial" w:cs="Arial"/>
          <w:kern w:val="0"/>
        </w:rPr>
        <w:t xml:space="preserve">número </w:t>
      </w:r>
      <w:r w:rsidR="00C75842">
        <w:rPr>
          <w:rFonts w:ascii="Arial" w:hAnsi="Arial" w:cs="Arial"/>
          <w:color w:val="000000"/>
          <w:kern w:val="0"/>
        </w:rPr>
        <w:t xml:space="preserve">266-2428. PARAGRAFO PRIMERO: No </w:t>
      </w:r>
      <w:proofErr w:type="gramStart"/>
      <w:r w:rsidR="00C75842">
        <w:rPr>
          <w:rFonts w:ascii="Arial" w:hAnsi="Arial" w:cs="Arial"/>
          <w:color w:val="000000"/>
          <w:kern w:val="0"/>
        </w:rPr>
        <w:t>obstante</w:t>
      </w:r>
      <w:proofErr w:type="gramEnd"/>
      <w:r w:rsidR="00C75842">
        <w:rPr>
          <w:rFonts w:ascii="Arial" w:hAnsi="Arial" w:cs="Arial"/>
          <w:color w:val="000000"/>
          <w:kern w:val="0"/>
        </w:rPr>
        <w:t xml:space="preserve"> la mención de la cabida y los linderos, el inmueble se enajena como cuerpo cierto. PARÁGRAFO SEGUNDO: Que el exponente vendedor manifiesta que el presente fraccionamiento lo hace con fundamento en lo establecido en el literal b.) del artículo 45 de la ley 160 de 1.994, por cuanto el predio que se segrega como la parte restante tiene como uso o destinación un fin </w:t>
      </w:r>
      <w:proofErr w:type="gramStart"/>
      <w:r w:rsidR="00C75842">
        <w:rPr>
          <w:rFonts w:ascii="Arial" w:hAnsi="Arial" w:cs="Arial"/>
          <w:color w:val="000000"/>
          <w:kern w:val="0"/>
        </w:rPr>
        <w:t>principal  distinto</w:t>
      </w:r>
      <w:proofErr w:type="gramEnd"/>
      <w:r w:rsidR="00C75842">
        <w:rPr>
          <w:rFonts w:ascii="Arial" w:hAnsi="Arial" w:cs="Arial"/>
          <w:color w:val="000000"/>
          <w:kern w:val="0"/>
        </w:rPr>
        <w:t xml:space="preserve"> a la explotación agrícola,  como lo es para la construcción de vivienda campesina y pequeñas explotaciones anexas. </w:t>
      </w:r>
      <w:proofErr w:type="gramStart"/>
      <w:r w:rsidR="00C75842">
        <w:rPr>
          <w:rFonts w:ascii="Arial" w:hAnsi="Arial" w:cs="Arial"/>
          <w:color w:val="000000"/>
          <w:kern w:val="0"/>
        </w:rPr>
        <w:t>PARÁGRAFO  TERCERO</w:t>
      </w:r>
      <w:proofErr w:type="gramEnd"/>
      <w:r w:rsidR="00C75842">
        <w:rPr>
          <w:rFonts w:ascii="Arial" w:hAnsi="Arial" w:cs="Arial"/>
          <w:color w:val="000000"/>
          <w:kern w:val="0"/>
        </w:rPr>
        <w:t>: Que el predio de mayor extensión del cual se segrega el lote de terreno que es objeto de esta venta, no requiere</w:t>
      </w:r>
      <w:r w:rsidR="00E94386">
        <w:rPr>
          <w:rFonts w:ascii="Arial" w:hAnsi="Arial" w:cs="Arial"/>
          <w:color w:val="000000"/>
          <w:kern w:val="0"/>
        </w:rPr>
        <w:t xml:space="preserve"> o no necesita la</w:t>
      </w:r>
      <w:r w:rsidR="00C75842">
        <w:rPr>
          <w:rFonts w:ascii="Arial" w:hAnsi="Arial" w:cs="Arial"/>
          <w:color w:val="000000"/>
          <w:kern w:val="0"/>
        </w:rPr>
        <w:t xml:space="preserve"> autorización para el fraccionamiento</w:t>
      </w:r>
      <w:r w:rsidR="00D10015">
        <w:rPr>
          <w:rFonts w:ascii="Arial" w:hAnsi="Arial" w:cs="Arial"/>
          <w:color w:val="000000"/>
          <w:kern w:val="0"/>
        </w:rPr>
        <w:t>,</w:t>
      </w:r>
      <w:r w:rsidR="00C75842">
        <w:rPr>
          <w:rFonts w:ascii="Arial" w:hAnsi="Arial" w:cs="Arial"/>
          <w:color w:val="000000"/>
          <w:kern w:val="0"/>
        </w:rPr>
        <w:t xml:space="preserve"> </w:t>
      </w:r>
      <w:r w:rsidR="00E94386">
        <w:rPr>
          <w:rFonts w:ascii="Arial" w:hAnsi="Arial" w:cs="Arial"/>
          <w:color w:val="000000"/>
          <w:kern w:val="0"/>
        </w:rPr>
        <w:t xml:space="preserve">por parte de la Agencia Nacional de Tierras ANT para su protocolización, según consta en el oficio </w:t>
      </w:r>
      <w:r w:rsidR="00617CB2">
        <w:rPr>
          <w:rFonts w:ascii="Arial" w:hAnsi="Arial" w:cs="Arial"/>
          <w:color w:val="000000"/>
          <w:kern w:val="0"/>
        </w:rPr>
        <w:t xml:space="preserve">de fecha 01-08-2022 firmado por el Subdirector de Administración de Tierras de la Nación doctor CAMPO ELIAS VEGA ROCHA, la cual presenta y anexa para su protocolización con este instrumento público. </w:t>
      </w:r>
      <w:r w:rsidR="00C75842">
        <w:rPr>
          <w:rFonts w:ascii="Arial" w:hAnsi="Arial" w:cs="Arial"/>
          <w:color w:val="000000"/>
          <w:kern w:val="0"/>
        </w:rPr>
        <w:t xml:space="preserve">PARAGRAFO CUARTO: Que presenta y anexa para su </w:t>
      </w:r>
      <w:proofErr w:type="gramStart"/>
      <w:r w:rsidR="00C75842">
        <w:rPr>
          <w:rFonts w:ascii="Arial" w:hAnsi="Arial" w:cs="Arial"/>
          <w:color w:val="000000"/>
          <w:kern w:val="0"/>
        </w:rPr>
        <w:t>protocolización  con</w:t>
      </w:r>
      <w:proofErr w:type="gramEnd"/>
      <w:r w:rsidR="00C75842">
        <w:rPr>
          <w:rFonts w:ascii="Arial" w:hAnsi="Arial" w:cs="Arial"/>
          <w:color w:val="000000"/>
          <w:kern w:val="0"/>
        </w:rPr>
        <w:t xml:space="preserve">  esta  escritura copia de  la  resolución  número 159 del treinta (30)</w:t>
      </w:r>
      <w:r w:rsidR="00922CAD">
        <w:rPr>
          <w:rFonts w:ascii="Arial" w:hAnsi="Arial" w:cs="Arial"/>
          <w:color w:val="000000"/>
          <w:kern w:val="0"/>
        </w:rPr>
        <w:t xml:space="preserve"> </w:t>
      </w:r>
      <w:r w:rsidR="00C75842">
        <w:rPr>
          <w:rFonts w:ascii="Arial" w:hAnsi="Arial" w:cs="Arial"/>
          <w:color w:val="000000"/>
          <w:kern w:val="0"/>
        </w:rPr>
        <w:t xml:space="preserve"> de</w:t>
      </w:r>
      <w:r w:rsidR="00922CAD">
        <w:rPr>
          <w:rFonts w:ascii="Arial" w:hAnsi="Arial" w:cs="Arial"/>
          <w:color w:val="000000"/>
          <w:kern w:val="0"/>
        </w:rPr>
        <w:t xml:space="preserve"> </w:t>
      </w:r>
      <w:r w:rsidR="00C75842">
        <w:rPr>
          <w:rFonts w:ascii="Arial" w:hAnsi="Arial" w:cs="Arial"/>
          <w:color w:val="000000"/>
          <w:kern w:val="0"/>
        </w:rPr>
        <w:t xml:space="preserve"> Marzo</w:t>
      </w:r>
      <w:r w:rsidR="00922CAD">
        <w:rPr>
          <w:rFonts w:ascii="Arial" w:hAnsi="Arial" w:cs="Arial"/>
          <w:color w:val="000000"/>
          <w:kern w:val="0"/>
        </w:rPr>
        <w:t xml:space="preserve"> </w:t>
      </w:r>
      <w:r w:rsidR="00C75842">
        <w:rPr>
          <w:rFonts w:ascii="Arial" w:hAnsi="Arial" w:cs="Arial"/>
          <w:color w:val="000000"/>
          <w:kern w:val="0"/>
        </w:rPr>
        <w:t xml:space="preserve"> de </w:t>
      </w:r>
      <w:r w:rsidR="00922CAD">
        <w:rPr>
          <w:rFonts w:ascii="Arial" w:hAnsi="Arial" w:cs="Arial"/>
          <w:color w:val="000000"/>
          <w:kern w:val="0"/>
        </w:rPr>
        <w:t xml:space="preserve"> </w:t>
      </w:r>
      <w:r w:rsidR="00C75842">
        <w:rPr>
          <w:rFonts w:ascii="Arial" w:hAnsi="Arial" w:cs="Arial"/>
          <w:color w:val="000000"/>
          <w:kern w:val="0"/>
        </w:rPr>
        <w:t>dos</w:t>
      </w:r>
      <w:r w:rsidR="00922CAD">
        <w:rPr>
          <w:rFonts w:ascii="Arial" w:hAnsi="Arial" w:cs="Arial"/>
          <w:color w:val="000000"/>
          <w:kern w:val="0"/>
        </w:rPr>
        <w:t xml:space="preserve"> </w:t>
      </w:r>
      <w:r w:rsidR="00C75842">
        <w:rPr>
          <w:rFonts w:ascii="Arial" w:hAnsi="Arial" w:cs="Arial"/>
          <w:color w:val="000000"/>
          <w:kern w:val="0"/>
        </w:rPr>
        <w:t xml:space="preserve"> mil</w:t>
      </w:r>
      <w:r w:rsidR="00922CAD">
        <w:rPr>
          <w:rFonts w:ascii="Arial" w:hAnsi="Arial" w:cs="Arial"/>
          <w:color w:val="000000"/>
          <w:kern w:val="0"/>
        </w:rPr>
        <w:t xml:space="preserve"> </w:t>
      </w:r>
      <w:r w:rsidR="00C75842">
        <w:rPr>
          <w:rFonts w:ascii="Arial" w:hAnsi="Arial" w:cs="Arial"/>
          <w:color w:val="000000"/>
          <w:kern w:val="0"/>
        </w:rPr>
        <w:t xml:space="preserve"> veintidós (2022), </w:t>
      </w:r>
      <w:r w:rsidR="00922CAD">
        <w:rPr>
          <w:rFonts w:ascii="Arial" w:hAnsi="Arial" w:cs="Arial"/>
          <w:color w:val="000000"/>
          <w:kern w:val="0"/>
        </w:rPr>
        <w:t xml:space="preserve"> </w:t>
      </w:r>
      <w:r w:rsidR="00C75842">
        <w:rPr>
          <w:rFonts w:ascii="Arial" w:hAnsi="Arial" w:cs="Arial"/>
          <w:color w:val="000000"/>
          <w:kern w:val="0"/>
        </w:rPr>
        <w:t xml:space="preserve">por </w:t>
      </w:r>
    </w:p>
    <w:p w14:paraId="3D1336CA" w14:textId="77777777" w:rsidR="00922CAD" w:rsidRDefault="00C75842" w:rsidP="00922CAD">
      <w:pPr>
        <w:spacing w:line="360" w:lineRule="auto"/>
        <w:ind w:right="49"/>
        <w:jc w:val="both"/>
        <w:rPr>
          <w:rFonts w:ascii="Arial" w:hAnsi="Arial" w:cs="Arial"/>
          <w:color w:val="000000" w:themeColor="text1"/>
          <w:lang w:val="es-MX"/>
        </w:rPr>
        <w:sectPr w:rsidR="00922CAD" w:rsidSect="00B6617D">
          <w:pgSz w:w="12240" w:h="15840"/>
          <w:pgMar w:top="1701" w:right="1134" w:bottom="567" w:left="1701" w:header="720" w:footer="720" w:gutter="0"/>
          <w:cols w:space="720"/>
        </w:sectPr>
      </w:pPr>
      <w:r>
        <w:rPr>
          <w:rFonts w:ascii="Arial" w:hAnsi="Arial" w:cs="Arial"/>
          <w:color w:val="000000"/>
          <w:kern w:val="0"/>
        </w:rPr>
        <w:lastRenderedPageBreak/>
        <w:t xml:space="preserve">medio de la cual la Secretaría de Planeación e Infraestructura del Municipio de Teorama, le concede la Licencia Urbanística para segregar y vender el referido inmueble.  CUARTO: Que el precio o valor de esta venta es la cantidad de </w:t>
      </w:r>
      <w:r w:rsidR="009A4AC2">
        <w:rPr>
          <w:rFonts w:ascii="Arial" w:hAnsi="Arial" w:cs="Arial"/>
          <w:color w:val="000000"/>
          <w:kern w:val="0"/>
        </w:rPr>
        <w:t xml:space="preserve">DOS </w:t>
      </w:r>
      <w:r>
        <w:rPr>
          <w:rFonts w:ascii="Arial" w:hAnsi="Arial" w:cs="Arial"/>
          <w:color w:val="000000"/>
          <w:kern w:val="0"/>
        </w:rPr>
        <w:t>MILLONES DE PESOS M/CTE ($</w:t>
      </w:r>
      <w:r w:rsidR="009A4AC2">
        <w:rPr>
          <w:rFonts w:ascii="Arial" w:hAnsi="Arial" w:cs="Arial"/>
          <w:color w:val="000000"/>
          <w:kern w:val="0"/>
        </w:rPr>
        <w:t>2</w:t>
      </w:r>
      <w:r>
        <w:rPr>
          <w:rFonts w:ascii="Arial" w:hAnsi="Arial" w:cs="Arial"/>
          <w:color w:val="000000"/>
          <w:kern w:val="0"/>
        </w:rPr>
        <w:t xml:space="preserve">.000.000), suma de dinero que es </w:t>
      </w:r>
      <w:proofErr w:type="gramStart"/>
      <w:r>
        <w:rPr>
          <w:rFonts w:ascii="Arial" w:hAnsi="Arial" w:cs="Arial"/>
          <w:color w:val="000000"/>
          <w:kern w:val="0"/>
        </w:rPr>
        <w:t>superior  a</w:t>
      </w:r>
      <w:proofErr w:type="gramEnd"/>
      <w:r>
        <w:rPr>
          <w:rFonts w:ascii="Arial" w:hAnsi="Arial" w:cs="Arial"/>
          <w:color w:val="000000"/>
          <w:kern w:val="0"/>
        </w:rPr>
        <w:t xml:space="preserve"> la proporcionalidad al área del lote de terreno que se segrega y vende por esta escritura, y que manifiesta tener recibida de manos del comprador,  a  su  entera  satisfacción  y  en dinero en efectivo. </w:t>
      </w:r>
      <w:r>
        <w:rPr>
          <w:rFonts w:ascii="Arial" w:hAnsi="Arial" w:cs="Arial"/>
          <w:b/>
          <w:color w:val="000000"/>
          <w:kern w:val="0"/>
          <w:u w:val="single"/>
        </w:rPr>
        <w:t>PARAGRAFO</w:t>
      </w:r>
      <w:r>
        <w:rPr>
          <w:rFonts w:ascii="Arial" w:hAnsi="Arial" w:cs="Arial"/>
          <w:color w:val="000000"/>
          <w:kern w:val="0"/>
        </w:rPr>
        <w:t xml:space="preserve">: De  conformidad  con lo establecido por  el inciso 6° del Artículo 53  de la Ley  1943  del  28  de  Diciembre  de  2018,  los  otorgantes  </w:t>
      </w:r>
      <w:r w:rsidR="004757C4">
        <w:rPr>
          <w:rFonts w:ascii="Arial" w:hAnsi="Arial" w:cs="Arial"/>
          <w:color w:val="000000"/>
          <w:kern w:val="0"/>
        </w:rPr>
        <w:t>JUAN DE DIOS ROPERO y SALVADOR FLOREZ</w:t>
      </w:r>
      <w:r>
        <w:rPr>
          <w:rFonts w:ascii="Arial" w:hAnsi="Arial" w:cs="Arial"/>
          <w:color w:val="000000"/>
          <w:kern w:val="0"/>
        </w:rPr>
        <w:t>,  declaran  bajo  la gravedad  del  juramento,  que  el precio incluido en la escritura como el valor de la venta es real y no  ha   sido  objeto  de   pactos   privados en  los que  señale un valor  diferente, así mismo declaran que no  existen   sumas  que  se  hayan</w:t>
      </w:r>
      <w:r>
        <w:t xml:space="preserve">  </w:t>
      </w:r>
      <w:r>
        <w:rPr>
          <w:rFonts w:ascii="Arial" w:hAnsi="Arial" w:cs="Arial"/>
          <w:color w:val="000000"/>
        </w:rPr>
        <w:t xml:space="preserve">convenido o facturado por fuera de la misma.  Esta declaración se hace </w:t>
      </w:r>
      <w:proofErr w:type="gramStart"/>
      <w:r>
        <w:rPr>
          <w:rFonts w:ascii="Arial" w:hAnsi="Arial" w:cs="Arial"/>
          <w:color w:val="000000"/>
        </w:rPr>
        <w:t>de  manera</w:t>
      </w:r>
      <w:proofErr w:type="gramEnd"/>
      <w:r>
        <w:rPr>
          <w:rFonts w:ascii="Arial" w:hAnsi="Arial" w:cs="Arial"/>
          <w:color w:val="000000"/>
        </w:rPr>
        <w:t xml:space="preserve">  libre y espontánea sin  responsabilidad  alguna  por  parte de la  Notaría.  </w:t>
      </w:r>
      <w:proofErr w:type="gramStart"/>
      <w:r w:rsidRPr="00DE6D28">
        <w:rPr>
          <w:rFonts w:ascii="Arial" w:hAnsi="Arial" w:cs="Arial"/>
          <w:color w:val="000000"/>
          <w:u w:val="single"/>
        </w:rPr>
        <w:t>CONSTANCIA  NOTARIAL</w:t>
      </w:r>
      <w:proofErr w:type="gramEnd"/>
      <w:r w:rsidRPr="00DE6D28">
        <w:rPr>
          <w:rFonts w:ascii="Arial" w:hAnsi="Arial" w:cs="Arial"/>
          <w:color w:val="000000"/>
        </w:rPr>
        <w:t>: Interrogado el vendedor conforme  lo consagra el artículo 6 numeral 3, de la Ley 2097 de 2021, si en su contra cursan  demandas  en procesos alimentarios, declaró bajo la  gravedad  del  juramento  la inexistencia  de  acciones ejecutivas por dicha</w:t>
      </w:r>
      <w:r>
        <w:rPr>
          <w:rFonts w:ascii="Arial" w:hAnsi="Arial" w:cs="Arial"/>
          <w:color w:val="000000"/>
        </w:rPr>
        <w:t xml:space="preserve"> </w:t>
      </w:r>
      <w:r w:rsidRPr="00DE6D28">
        <w:rPr>
          <w:rFonts w:ascii="Arial" w:hAnsi="Arial" w:cs="Arial"/>
          <w:color w:val="000000"/>
        </w:rPr>
        <w:t xml:space="preserve"> causa, </w:t>
      </w:r>
      <w:r>
        <w:rPr>
          <w:rFonts w:ascii="Arial" w:hAnsi="Arial" w:cs="Arial"/>
          <w:color w:val="000000"/>
        </w:rPr>
        <w:t xml:space="preserve"> </w:t>
      </w:r>
      <w:r w:rsidRPr="00DE6D28">
        <w:rPr>
          <w:rFonts w:ascii="Arial" w:hAnsi="Arial" w:cs="Arial"/>
          <w:color w:val="000000"/>
        </w:rPr>
        <w:t>en</w:t>
      </w:r>
      <w:r>
        <w:rPr>
          <w:rFonts w:ascii="Arial" w:hAnsi="Arial" w:cs="Arial"/>
          <w:color w:val="000000"/>
        </w:rPr>
        <w:t xml:space="preserve"> </w:t>
      </w:r>
      <w:r w:rsidRPr="00DE6D28">
        <w:rPr>
          <w:rFonts w:ascii="Arial" w:hAnsi="Arial" w:cs="Arial"/>
          <w:color w:val="000000"/>
        </w:rPr>
        <w:t xml:space="preserve"> consecuencia no </w:t>
      </w:r>
      <w:r>
        <w:rPr>
          <w:rFonts w:ascii="Arial" w:hAnsi="Arial" w:cs="Arial"/>
          <w:color w:val="000000"/>
        </w:rPr>
        <w:t xml:space="preserve"> </w:t>
      </w:r>
      <w:r w:rsidRPr="00DE6D28">
        <w:rPr>
          <w:rFonts w:ascii="Arial" w:hAnsi="Arial" w:cs="Arial"/>
          <w:color w:val="000000"/>
        </w:rPr>
        <w:t xml:space="preserve">ser susceptible  de  ser  inscrito en  el  Registro de Deudores Alimentarios Morosos (REDAM). </w:t>
      </w:r>
      <w:r w:rsidRPr="00F54F40">
        <w:rPr>
          <w:rFonts w:ascii="Arial" w:hAnsi="Arial" w:cs="Arial"/>
          <w:color w:val="000000"/>
        </w:rPr>
        <w:t xml:space="preserve">  </w:t>
      </w:r>
      <w:r>
        <w:rPr>
          <w:rFonts w:ascii="Arial" w:hAnsi="Arial" w:cs="Arial"/>
          <w:color w:val="000000"/>
        </w:rPr>
        <w:t xml:space="preserve">QUINTO: Que desde </w:t>
      </w:r>
      <w:proofErr w:type="gramStart"/>
      <w:r>
        <w:rPr>
          <w:rFonts w:ascii="Arial" w:hAnsi="Arial" w:cs="Arial"/>
          <w:color w:val="000000"/>
        </w:rPr>
        <w:t>esta  misma</w:t>
      </w:r>
      <w:proofErr w:type="gramEnd"/>
      <w:r>
        <w:rPr>
          <w:rFonts w:ascii="Arial" w:hAnsi="Arial" w:cs="Arial"/>
          <w:color w:val="000000"/>
        </w:rPr>
        <w:t xml:space="preserve">  fecha  pone al comprador en posesión real  y material del inmueble que por esta escritura enajena, garantizando que se encuentra libre de embargo, pleito pendiente, hipoteca, censo, anticresis, deudas por servicios públicos, condiciones resolutorias de dominio, limitaciones del mismo y en general libre de todo gravamen, comprometiéndose al saneamiento de  lo vendido,  conforme a  la  ley.  SEXTO:  Que  consecuencialmente  con esta venta y desmembración queda el vendedor, con el derecho de dominio, propiedad y la posesión real y material sobre el resto </w:t>
      </w:r>
      <w:r w:rsidR="00327938">
        <w:rPr>
          <w:rFonts w:ascii="Arial" w:hAnsi="Arial" w:cs="Arial"/>
          <w:color w:val="000000"/>
        </w:rPr>
        <w:t xml:space="preserve">del predio rural denominado: “EL SILENCIO”, </w:t>
      </w:r>
      <w:r w:rsidR="00327938">
        <w:rPr>
          <w:rFonts w:ascii="Arial" w:hAnsi="Arial" w:cs="Arial"/>
          <w:bCs/>
          <w:color w:val="000000"/>
        </w:rPr>
        <w:t xml:space="preserve">ubicado en la vereda Cuatro Esquinas, Municipio de Teorama, Departamento de Norte de Santander, identificado en el catastro </w:t>
      </w:r>
      <w:r w:rsidR="00327938">
        <w:rPr>
          <w:rFonts w:ascii="Arial" w:hAnsi="Arial" w:cs="Arial"/>
          <w:color w:val="000000"/>
        </w:rPr>
        <w:t xml:space="preserve">con el </w:t>
      </w:r>
      <w:r w:rsidR="00327938" w:rsidRPr="005B3F62">
        <w:rPr>
          <w:rFonts w:ascii="Arial" w:hAnsi="Arial" w:cs="Arial"/>
          <w:color w:val="000000"/>
        </w:rPr>
        <w:t>número</w:t>
      </w:r>
      <w:r w:rsidR="00327938">
        <w:rPr>
          <w:rFonts w:ascii="Arial" w:hAnsi="Arial" w:cs="Arial"/>
          <w:color w:val="000000"/>
        </w:rPr>
        <w:t xml:space="preserve"> </w:t>
      </w:r>
      <w:r w:rsidR="00327938" w:rsidRPr="005B3F62">
        <w:rPr>
          <w:rFonts w:ascii="Arial" w:hAnsi="Arial" w:cs="Arial"/>
          <w:color w:val="000000"/>
        </w:rPr>
        <w:t xml:space="preserve"> predial </w:t>
      </w:r>
      <w:r w:rsidR="00327938">
        <w:rPr>
          <w:rFonts w:ascii="Arial" w:hAnsi="Arial" w:cs="Arial"/>
          <w:color w:val="000000"/>
        </w:rPr>
        <w:t xml:space="preserve"> </w:t>
      </w:r>
      <w:r w:rsidR="00327938" w:rsidRPr="005B3F62">
        <w:rPr>
          <w:rFonts w:ascii="Arial" w:hAnsi="Arial" w:cs="Arial"/>
          <w:color w:val="000000"/>
        </w:rPr>
        <w:t xml:space="preserve">nacional  </w:t>
      </w:r>
      <w:r w:rsidR="00327938">
        <w:rPr>
          <w:rFonts w:ascii="Arial" w:hAnsi="Arial" w:cs="Arial"/>
          <w:color w:val="000000"/>
        </w:rPr>
        <w:t>548000001000000010311000000000</w:t>
      </w:r>
      <w:r>
        <w:rPr>
          <w:rFonts w:ascii="Arial" w:hAnsi="Arial" w:cs="Arial"/>
          <w:bCs/>
          <w:color w:val="000000"/>
        </w:rPr>
        <w:t xml:space="preserve">, </w:t>
      </w:r>
      <w:r>
        <w:rPr>
          <w:rFonts w:ascii="Arial" w:hAnsi="Arial" w:cs="Arial"/>
          <w:color w:val="000000"/>
        </w:rPr>
        <w:t xml:space="preserve">el cual queda reducido a una extensión superficiaria calculada en </w:t>
      </w:r>
      <w:r w:rsidR="00547BE3">
        <w:rPr>
          <w:rFonts w:ascii="Arial" w:hAnsi="Arial" w:cs="Arial"/>
          <w:color w:val="000000"/>
        </w:rPr>
        <w:t>UNA</w:t>
      </w:r>
      <w:r>
        <w:rPr>
          <w:rFonts w:ascii="Arial" w:hAnsi="Arial" w:cs="Arial"/>
          <w:color w:val="000000"/>
        </w:rPr>
        <w:t xml:space="preserve"> HECTAREA, </w:t>
      </w:r>
      <w:r w:rsidR="00C7202A">
        <w:rPr>
          <w:rFonts w:ascii="Arial" w:hAnsi="Arial" w:cs="Arial"/>
          <w:color w:val="000000"/>
        </w:rPr>
        <w:t>MIL QUINIENTOS</w:t>
      </w:r>
      <w:r>
        <w:rPr>
          <w:rFonts w:ascii="Arial" w:hAnsi="Arial" w:cs="Arial"/>
          <w:color w:val="000000"/>
        </w:rPr>
        <w:t xml:space="preserve"> METROS CUADRADOS (1 H </w:t>
      </w:r>
      <w:r w:rsidR="00C7202A">
        <w:rPr>
          <w:rFonts w:ascii="Arial" w:hAnsi="Arial" w:cs="Arial"/>
          <w:color w:val="000000"/>
        </w:rPr>
        <w:t xml:space="preserve">1.500 </w:t>
      </w:r>
      <w:r>
        <w:rPr>
          <w:rFonts w:ascii="Arial" w:hAnsi="Arial" w:cs="Arial"/>
          <w:color w:val="000000"/>
        </w:rPr>
        <w:t xml:space="preserve">M2), </w:t>
      </w:r>
      <w:r>
        <w:rPr>
          <w:rFonts w:ascii="Arial" w:hAnsi="Arial" w:cs="Arial"/>
        </w:rPr>
        <w:t>comprendido dentro de los linderos restantes así</w:t>
      </w:r>
      <w:r w:rsidRPr="00D63476">
        <w:rPr>
          <w:rFonts w:ascii="Arial" w:hAnsi="Arial" w:cs="Arial"/>
          <w:color w:val="000000" w:themeColor="text1"/>
        </w:rPr>
        <w:t>:  “</w:t>
      </w:r>
      <w:r w:rsidR="00327938" w:rsidRPr="00D63476">
        <w:rPr>
          <w:rFonts w:ascii="Arial" w:hAnsi="Arial" w:cs="Arial"/>
          <w:color w:val="000000" w:themeColor="text1"/>
          <w:lang w:val="es-MX"/>
        </w:rPr>
        <w:t xml:space="preserve">NORTE: Del delta </w:t>
      </w:r>
      <w:r w:rsidR="002B3B9F" w:rsidRPr="00D63476">
        <w:rPr>
          <w:rFonts w:ascii="Arial" w:hAnsi="Arial" w:cs="Arial"/>
          <w:color w:val="000000" w:themeColor="text1"/>
          <w:lang w:val="es-MX"/>
        </w:rPr>
        <w:t>6</w:t>
      </w:r>
      <w:r w:rsidR="00327938" w:rsidRPr="00D63476">
        <w:rPr>
          <w:rFonts w:ascii="Arial" w:hAnsi="Arial" w:cs="Arial"/>
          <w:color w:val="000000" w:themeColor="text1"/>
          <w:lang w:val="es-MX"/>
        </w:rPr>
        <w:t xml:space="preserve"> al </w:t>
      </w:r>
      <w:r w:rsidR="002B3B9F" w:rsidRPr="00D63476">
        <w:rPr>
          <w:rFonts w:ascii="Arial" w:hAnsi="Arial" w:cs="Arial"/>
          <w:color w:val="000000" w:themeColor="text1"/>
          <w:lang w:val="es-MX"/>
        </w:rPr>
        <w:t>7</w:t>
      </w:r>
      <w:r w:rsidR="00327938" w:rsidRPr="00D63476">
        <w:rPr>
          <w:rFonts w:ascii="Arial" w:hAnsi="Arial" w:cs="Arial"/>
          <w:color w:val="000000" w:themeColor="text1"/>
          <w:lang w:val="es-MX"/>
        </w:rPr>
        <w:t xml:space="preserve"> con </w:t>
      </w:r>
      <w:proofErr w:type="spellStart"/>
      <w:r w:rsidR="002B3B9F" w:rsidRPr="00D63476">
        <w:rPr>
          <w:rFonts w:ascii="Arial" w:hAnsi="Arial" w:cs="Arial"/>
          <w:color w:val="000000" w:themeColor="text1"/>
          <w:lang w:val="es-MX"/>
        </w:rPr>
        <w:t>Yexon</w:t>
      </w:r>
      <w:proofErr w:type="spellEnd"/>
      <w:r w:rsidR="002B3B9F" w:rsidRPr="00D63476">
        <w:rPr>
          <w:rFonts w:ascii="Arial" w:hAnsi="Arial" w:cs="Arial"/>
          <w:color w:val="000000" w:themeColor="text1"/>
          <w:lang w:val="es-MX"/>
        </w:rPr>
        <w:t xml:space="preserve"> Roberto Montejo Camargo</w:t>
      </w:r>
      <w:r w:rsidR="00327938" w:rsidRPr="00D63476">
        <w:rPr>
          <w:rFonts w:ascii="Arial" w:hAnsi="Arial" w:cs="Arial"/>
          <w:color w:val="000000" w:themeColor="text1"/>
          <w:lang w:val="es-MX"/>
        </w:rPr>
        <w:t xml:space="preserve">, en </w:t>
      </w:r>
      <w:r w:rsidR="002B3B9F" w:rsidRPr="00D63476">
        <w:rPr>
          <w:rFonts w:ascii="Arial" w:hAnsi="Arial" w:cs="Arial"/>
          <w:color w:val="000000" w:themeColor="text1"/>
          <w:lang w:val="es-MX"/>
        </w:rPr>
        <w:t>8</w:t>
      </w:r>
      <w:r w:rsidR="00327938" w:rsidRPr="00D63476">
        <w:rPr>
          <w:rFonts w:ascii="Arial" w:hAnsi="Arial" w:cs="Arial"/>
          <w:color w:val="000000" w:themeColor="text1"/>
          <w:lang w:val="es-MX"/>
        </w:rPr>
        <w:t xml:space="preserve">5 mts; ESTE: Del delta </w:t>
      </w:r>
      <w:r w:rsidR="002B3B9F" w:rsidRPr="00D63476">
        <w:rPr>
          <w:rFonts w:ascii="Arial" w:hAnsi="Arial" w:cs="Arial"/>
          <w:color w:val="000000" w:themeColor="text1"/>
          <w:lang w:val="es-MX"/>
        </w:rPr>
        <w:t>5</w:t>
      </w:r>
      <w:r w:rsidR="00327938" w:rsidRPr="00D63476">
        <w:rPr>
          <w:rFonts w:ascii="Arial" w:hAnsi="Arial" w:cs="Arial"/>
          <w:color w:val="000000" w:themeColor="text1"/>
          <w:lang w:val="es-MX"/>
        </w:rPr>
        <w:t xml:space="preserve"> al </w:t>
      </w:r>
      <w:r w:rsidR="002B3B9F" w:rsidRPr="00D63476">
        <w:rPr>
          <w:rFonts w:ascii="Arial" w:hAnsi="Arial" w:cs="Arial"/>
          <w:color w:val="000000" w:themeColor="text1"/>
          <w:lang w:val="es-MX"/>
        </w:rPr>
        <w:t>6</w:t>
      </w:r>
      <w:r w:rsidR="00327938" w:rsidRPr="00D63476">
        <w:rPr>
          <w:rFonts w:ascii="Arial" w:hAnsi="Arial" w:cs="Arial"/>
          <w:color w:val="000000" w:themeColor="text1"/>
          <w:lang w:val="es-MX"/>
        </w:rPr>
        <w:t xml:space="preserve"> con </w:t>
      </w:r>
      <w:r w:rsidR="002B3B9F" w:rsidRPr="00D63476">
        <w:rPr>
          <w:rFonts w:ascii="Arial" w:hAnsi="Arial" w:cs="Arial"/>
          <w:color w:val="000000" w:themeColor="text1"/>
          <w:lang w:val="es-MX"/>
        </w:rPr>
        <w:t>Juan de Dios Ropero</w:t>
      </w:r>
      <w:r w:rsidR="00327938" w:rsidRPr="00D63476">
        <w:rPr>
          <w:rFonts w:ascii="Arial" w:hAnsi="Arial" w:cs="Arial"/>
          <w:color w:val="000000" w:themeColor="text1"/>
          <w:lang w:val="es-MX"/>
        </w:rPr>
        <w:t xml:space="preserve"> en </w:t>
      </w:r>
      <w:r w:rsidR="002B3B9F" w:rsidRPr="00D63476">
        <w:rPr>
          <w:rFonts w:ascii="Arial" w:hAnsi="Arial" w:cs="Arial"/>
          <w:color w:val="000000" w:themeColor="text1"/>
          <w:lang w:val="es-MX"/>
        </w:rPr>
        <w:t xml:space="preserve">145 </w:t>
      </w:r>
      <w:r w:rsidR="00327938" w:rsidRPr="00D63476">
        <w:rPr>
          <w:rFonts w:ascii="Arial" w:hAnsi="Arial" w:cs="Arial"/>
          <w:color w:val="000000" w:themeColor="text1"/>
          <w:lang w:val="es-MX"/>
        </w:rPr>
        <w:t xml:space="preserve">mts; SUR: Del delta </w:t>
      </w:r>
      <w:r w:rsidR="002B3B9F" w:rsidRPr="00D63476">
        <w:rPr>
          <w:rFonts w:ascii="Arial" w:hAnsi="Arial" w:cs="Arial"/>
          <w:color w:val="000000" w:themeColor="text1"/>
          <w:lang w:val="es-MX"/>
        </w:rPr>
        <w:t>1</w:t>
      </w:r>
      <w:r w:rsidR="00327938" w:rsidRPr="00D63476">
        <w:rPr>
          <w:rFonts w:ascii="Arial" w:hAnsi="Arial" w:cs="Arial"/>
          <w:color w:val="000000" w:themeColor="text1"/>
          <w:lang w:val="es-MX"/>
        </w:rPr>
        <w:t xml:space="preserve"> al </w:t>
      </w:r>
      <w:r w:rsidR="002B3B9F" w:rsidRPr="00D63476">
        <w:rPr>
          <w:rFonts w:ascii="Arial" w:hAnsi="Arial" w:cs="Arial"/>
          <w:color w:val="000000" w:themeColor="text1"/>
          <w:lang w:val="es-MX"/>
        </w:rPr>
        <w:t>5</w:t>
      </w:r>
      <w:r w:rsidR="00327938" w:rsidRPr="00D63476">
        <w:rPr>
          <w:rFonts w:ascii="Arial" w:hAnsi="Arial" w:cs="Arial"/>
          <w:color w:val="000000" w:themeColor="text1"/>
          <w:lang w:val="es-MX"/>
        </w:rPr>
        <w:t xml:space="preserve"> con </w:t>
      </w:r>
      <w:r w:rsidR="002B3B9F" w:rsidRPr="00D63476">
        <w:rPr>
          <w:rFonts w:ascii="Arial" w:hAnsi="Arial" w:cs="Arial"/>
          <w:color w:val="000000" w:themeColor="text1"/>
          <w:lang w:val="es-MX"/>
        </w:rPr>
        <w:t xml:space="preserve">el lote 2 (Salvador </w:t>
      </w:r>
      <w:r w:rsidR="00D63476" w:rsidRPr="00D63476">
        <w:rPr>
          <w:rFonts w:ascii="Arial" w:hAnsi="Arial" w:cs="Arial"/>
          <w:color w:val="000000" w:themeColor="text1"/>
          <w:lang w:val="es-MX"/>
        </w:rPr>
        <w:t>Flórez</w:t>
      </w:r>
      <w:r w:rsidR="002B3B9F" w:rsidRPr="00D63476">
        <w:rPr>
          <w:rFonts w:ascii="Arial" w:hAnsi="Arial" w:cs="Arial"/>
          <w:color w:val="000000" w:themeColor="text1"/>
          <w:lang w:val="es-MX"/>
        </w:rPr>
        <w:t>)</w:t>
      </w:r>
      <w:r w:rsidR="00327938" w:rsidRPr="00D63476">
        <w:rPr>
          <w:rFonts w:ascii="Arial" w:hAnsi="Arial" w:cs="Arial"/>
          <w:color w:val="000000" w:themeColor="text1"/>
          <w:lang w:val="es-MX"/>
        </w:rPr>
        <w:t xml:space="preserve"> en </w:t>
      </w:r>
      <w:r w:rsidR="002B3B9F" w:rsidRPr="00D63476">
        <w:rPr>
          <w:rFonts w:ascii="Arial" w:hAnsi="Arial" w:cs="Arial"/>
          <w:color w:val="000000" w:themeColor="text1"/>
          <w:lang w:val="es-MX"/>
        </w:rPr>
        <w:t>140</w:t>
      </w:r>
      <w:r w:rsidR="00327938" w:rsidRPr="00D63476">
        <w:rPr>
          <w:rFonts w:ascii="Arial" w:hAnsi="Arial" w:cs="Arial"/>
          <w:color w:val="000000" w:themeColor="text1"/>
          <w:lang w:val="es-MX"/>
        </w:rPr>
        <w:t xml:space="preserve"> mts; OESTE: Del delta 1 al </w:t>
      </w:r>
      <w:r w:rsidR="002B3B9F" w:rsidRPr="00D63476">
        <w:rPr>
          <w:rFonts w:ascii="Arial" w:hAnsi="Arial" w:cs="Arial"/>
          <w:color w:val="000000" w:themeColor="text1"/>
          <w:lang w:val="es-MX"/>
        </w:rPr>
        <w:t>7</w:t>
      </w:r>
      <w:r w:rsidR="00327938" w:rsidRPr="00D63476">
        <w:rPr>
          <w:rFonts w:ascii="Arial" w:hAnsi="Arial" w:cs="Arial"/>
          <w:color w:val="000000" w:themeColor="text1"/>
          <w:lang w:val="es-MX"/>
        </w:rPr>
        <w:t xml:space="preserve"> con Carmen Rosa Rodríguez en </w:t>
      </w:r>
    </w:p>
    <w:p w14:paraId="2529B7D4" w14:textId="3CD6F3C9" w:rsidR="00922CAD" w:rsidRDefault="002B3B9F" w:rsidP="00922CAD">
      <w:pPr>
        <w:spacing w:line="360" w:lineRule="auto"/>
        <w:ind w:right="49"/>
        <w:jc w:val="both"/>
        <w:rPr>
          <w:rFonts w:ascii="Arial" w:hAnsi="Arial" w:cs="Arial"/>
          <w:color w:val="000000"/>
        </w:rPr>
        <w:sectPr w:rsidR="00922CAD" w:rsidSect="00922CAD">
          <w:pgSz w:w="12240" w:h="15840"/>
          <w:pgMar w:top="1701" w:right="1701" w:bottom="567" w:left="1134" w:header="720" w:footer="720" w:gutter="0"/>
          <w:cols w:space="720"/>
        </w:sectPr>
      </w:pPr>
      <w:r w:rsidRPr="00D63476">
        <w:rPr>
          <w:rFonts w:ascii="Arial" w:hAnsi="Arial" w:cs="Arial"/>
          <w:color w:val="000000" w:themeColor="text1"/>
          <w:lang w:val="es-MX"/>
        </w:rPr>
        <w:lastRenderedPageBreak/>
        <w:t>90</w:t>
      </w:r>
      <w:r w:rsidR="00327938" w:rsidRPr="00D63476">
        <w:rPr>
          <w:rFonts w:ascii="Arial" w:hAnsi="Arial" w:cs="Arial"/>
          <w:color w:val="000000" w:themeColor="text1"/>
          <w:lang w:val="es-MX"/>
        </w:rPr>
        <w:t xml:space="preserve"> mts</w:t>
      </w:r>
      <w:r w:rsidR="00C75842" w:rsidRPr="00D63476">
        <w:rPr>
          <w:rFonts w:ascii="Arial" w:hAnsi="Arial" w:cs="Arial"/>
          <w:color w:val="000000" w:themeColor="text1"/>
        </w:rPr>
        <w:t xml:space="preserve">”. </w:t>
      </w:r>
      <w:r w:rsidR="00C75842">
        <w:rPr>
          <w:rFonts w:ascii="Arial" w:hAnsi="Arial" w:cs="Arial"/>
          <w:color w:val="000000"/>
        </w:rPr>
        <w:t xml:space="preserve">Presente en este acto el </w:t>
      </w:r>
      <w:proofErr w:type="gramStart"/>
      <w:r w:rsidR="00C75842">
        <w:rPr>
          <w:rFonts w:ascii="Arial" w:hAnsi="Arial" w:cs="Arial"/>
          <w:color w:val="000000"/>
        </w:rPr>
        <w:t xml:space="preserve">comprador  </w:t>
      </w:r>
      <w:r w:rsidR="007E0224">
        <w:rPr>
          <w:rFonts w:ascii="Arial" w:hAnsi="Arial" w:cs="Arial"/>
        </w:rPr>
        <w:t>señor</w:t>
      </w:r>
      <w:proofErr w:type="gramEnd"/>
      <w:r w:rsidR="007E0224">
        <w:rPr>
          <w:rFonts w:ascii="Arial" w:hAnsi="Arial" w:cs="Arial"/>
        </w:rPr>
        <w:t xml:space="preserve"> SALVADOR FLOREZ</w:t>
      </w:r>
      <w:r w:rsidR="00C75842">
        <w:rPr>
          <w:rFonts w:ascii="Arial" w:hAnsi="Arial" w:cs="Arial"/>
        </w:rPr>
        <w:t xml:space="preserve">,  mayor de edad, con domicilio en  el Municipio de  Teorama, de estado civil </w:t>
      </w:r>
      <w:r w:rsidR="00B9502E">
        <w:rPr>
          <w:rFonts w:ascii="Arial" w:hAnsi="Arial" w:cs="Arial"/>
        </w:rPr>
        <w:t xml:space="preserve">casado, pero separado de cuerpos de hecho desde hace </w:t>
      </w:r>
      <w:r w:rsidR="00C678F8">
        <w:rPr>
          <w:rFonts w:ascii="Arial" w:hAnsi="Arial" w:cs="Arial"/>
        </w:rPr>
        <w:t>más de cincuenta (50)</w:t>
      </w:r>
      <w:r w:rsidR="00B9502E">
        <w:rPr>
          <w:rFonts w:ascii="Arial" w:hAnsi="Arial" w:cs="Arial"/>
        </w:rPr>
        <w:t xml:space="preserve"> años, </w:t>
      </w:r>
      <w:r w:rsidR="00C75842">
        <w:rPr>
          <w:rFonts w:ascii="Arial" w:hAnsi="Arial" w:cs="Arial"/>
        </w:rPr>
        <w:t xml:space="preserve"> identificado con la cédula </w:t>
      </w:r>
      <w:r w:rsidR="0031685F">
        <w:rPr>
          <w:rFonts w:ascii="Arial" w:hAnsi="Arial" w:cs="Arial"/>
        </w:rPr>
        <w:t xml:space="preserve"> </w:t>
      </w:r>
      <w:r w:rsidR="00C75842">
        <w:rPr>
          <w:rFonts w:ascii="Arial" w:hAnsi="Arial" w:cs="Arial"/>
        </w:rPr>
        <w:t xml:space="preserve">de </w:t>
      </w:r>
      <w:r w:rsidR="0031685F">
        <w:rPr>
          <w:rFonts w:ascii="Arial" w:hAnsi="Arial" w:cs="Arial"/>
        </w:rPr>
        <w:t xml:space="preserve"> </w:t>
      </w:r>
      <w:r w:rsidR="00C75842">
        <w:rPr>
          <w:rFonts w:ascii="Arial" w:hAnsi="Arial" w:cs="Arial"/>
        </w:rPr>
        <w:t xml:space="preserve">ciudadanía número  </w:t>
      </w:r>
      <w:r w:rsidR="00B9502E">
        <w:rPr>
          <w:rFonts w:ascii="Arial" w:hAnsi="Arial" w:cs="Arial"/>
        </w:rPr>
        <w:t>2.002.150</w:t>
      </w:r>
      <w:r w:rsidR="00C75842">
        <w:rPr>
          <w:rFonts w:ascii="Arial" w:hAnsi="Arial" w:cs="Arial"/>
        </w:rPr>
        <w:t xml:space="preserve"> expedida en Teorama, </w:t>
      </w:r>
      <w:r w:rsidR="00C75842">
        <w:rPr>
          <w:rFonts w:ascii="Arial" w:hAnsi="Arial" w:cs="Arial"/>
          <w:color w:val="000000"/>
        </w:rPr>
        <w:t xml:space="preserve">dijo: A.) Que acepta la presente escritura pública, sus declaraciones y consecuencialmente la </w:t>
      </w:r>
      <w:proofErr w:type="gramStart"/>
      <w:r w:rsidR="00C75842">
        <w:rPr>
          <w:rFonts w:ascii="Arial" w:hAnsi="Arial" w:cs="Arial"/>
          <w:color w:val="000000"/>
        </w:rPr>
        <w:t>venta  en</w:t>
      </w:r>
      <w:proofErr w:type="gramEnd"/>
      <w:r w:rsidR="00C75842">
        <w:rPr>
          <w:rFonts w:ascii="Arial" w:hAnsi="Arial" w:cs="Arial"/>
          <w:color w:val="000000"/>
        </w:rPr>
        <w:t xml:space="preserve"> ella   </w:t>
      </w:r>
      <w:r w:rsidR="008E29A4">
        <w:rPr>
          <w:rFonts w:ascii="Arial" w:hAnsi="Arial" w:cs="Arial"/>
          <w:color w:val="000000"/>
        </w:rPr>
        <w:t xml:space="preserve"> contenida a su favor por  hallarla  de conformidad, B.) Que </w:t>
      </w:r>
      <w:proofErr w:type="gramStart"/>
      <w:r w:rsidR="008E29A4">
        <w:rPr>
          <w:rFonts w:ascii="Arial" w:hAnsi="Arial" w:cs="Arial"/>
          <w:color w:val="000000"/>
        </w:rPr>
        <w:t>ya  se</w:t>
      </w:r>
      <w:proofErr w:type="gramEnd"/>
      <w:r w:rsidR="008E29A4">
        <w:rPr>
          <w:rFonts w:ascii="Arial" w:hAnsi="Arial" w:cs="Arial"/>
          <w:color w:val="000000"/>
        </w:rPr>
        <w:t xml:space="preserve"> encuentra  en  posesión quieta y tranquila del inmueble  que por esta  escritura  adquiere  y  que ha pagado el precio convenido en dinero en efectivo, C.) Que el precio de la compraventa lo canceló con recursos propios provenientes de actividades licitas, </w:t>
      </w:r>
      <w:r w:rsidR="008E29A4">
        <w:rPr>
          <w:rFonts w:ascii="Arial" w:hAnsi="Arial" w:cs="Arial"/>
          <w:b/>
          <w:bCs/>
          <w:color w:val="000000"/>
        </w:rPr>
        <w:t xml:space="preserve">y D.) </w:t>
      </w:r>
      <w:r w:rsidR="0031685F">
        <w:rPr>
          <w:rFonts w:ascii="Arial" w:hAnsi="Arial" w:cs="Arial"/>
          <w:b/>
          <w:bCs/>
          <w:color w:val="000000"/>
        </w:rPr>
        <w:t xml:space="preserve"> </w:t>
      </w:r>
      <w:proofErr w:type="gramStart"/>
      <w:r w:rsidR="008E29A4">
        <w:rPr>
          <w:rFonts w:ascii="Arial" w:hAnsi="Arial" w:cs="Arial"/>
          <w:b/>
          <w:bCs/>
          <w:color w:val="000000"/>
        </w:rPr>
        <w:t xml:space="preserve">QUE </w:t>
      </w:r>
      <w:r w:rsidR="0031685F">
        <w:rPr>
          <w:rFonts w:ascii="Arial" w:hAnsi="Arial" w:cs="Arial"/>
          <w:b/>
          <w:bCs/>
          <w:color w:val="000000"/>
        </w:rPr>
        <w:t xml:space="preserve"> </w:t>
      </w:r>
      <w:r w:rsidR="008E29A4">
        <w:rPr>
          <w:rFonts w:ascii="Arial" w:hAnsi="Arial" w:cs="Arial"/>
          <w:b/>
          <w:bCs/>
          <w:color w:val="000000"/>
        </w:rPr>
        <w:t>EL</w:t>
      </w:r>
      <w:proofErr w:type="gramEnd"/>
      <w:r w:rsidR="0031685F">
        <w:rPr>
          <w:rFonts w:ascii="Arial" w:hAnsi="Arial" w:cs="Arial"/>
          <w:b/>
          <w:bCs/>
          <w:color w:val="000000"/>
        </w:rPr>
        <w:t xml:space="preserve"> </w:t>
      </w:r>
      <w:r w:rsidR="008E29A4">
        <w:rPr>
          <w:rFonts w:ascii="Arial" w:hAnsi="Arial" w:cs="Arial"/>
          <w:b/>
          <w:bCs/>
          <w:color w:val="000000"/>
        </w:rPr>
        <w:t xml:space="preserve"> INMUEBLE </w:t>
      </w:r>
      <w:r w:rsidR="0031685F">
        <w:rPr>
          <w:rFonts w:ascii="Arial" w:hAnsi="Arial" w:cs="Arial"/>
          <w:b/>
          <w:bCs/>
          <w:color w:val="000000"/>
        </w:rPr>
        <w:t xml:space="preserve"> </w:t>
      </w:r>
      <w:r w:rsidR="008E29A4">
        <w:rPr>
          <w:rFonts w:ascii="Arial" w:hAnsi="Arial" w:cs="Arial"/>
          <w:b/>
          <w:bCs/>
          <w:color w:val="000000"/>
        </w:rPr>
        <w:t xml:space="preserve">QUE </w:t>
      </w:r>
      <w:r w:rsidR="0031685F">
        <w:rPr>
          <w:rFonts w:ascii="Arial" w:hAnsi="Arial" w:cs="Arial"/>
          <w:b/>
          <w:bCs/>
          <w:color w:val="000000"/>
        </w:rPr>
        <w:t xml:space="preserve"> </w:t>
      </w:r>
      <w:r w:rsidR="008E29A4">
        <w:rPr>
          <w:rFonts w:ascii="Arial" w:hAnsi="Arial" w:cs="Arial"/>
          <w:b/>
          <w:bCs/>
          <w:color w:val="000000"/>
        </w:rPr>
        <w:t>POR</w:t>
      </w:r>
      <w:r w:rsidR="0031685F">
        <w:rPr>
          <w:rFonts w:ascii="Arial" w:hAnsi="Arial" w:cs="Arial"/>
          <w:b/>
          <w:bCs/>
          <w:color w:val="000000"/>
        </w:rPr>
        <w:t xml:space="preserve"> </w:t>
      </w:r>
      <w:r w:rsidR="008E29A4">
        <w:rPr>
          <w:rFonts w:ascii="Arial" w:hAnsi="Arial" w:cs="Arial"/>
          <w:b/>
          <w:bCs/>
          <w:color w:val="000000"/>
        </w:rPr>
        <w:t xml:space="preserve"> ESTA ESCRITURA  ADQUIERE </w:t>
      </w:r>
      <w:r w:rsidR="0031685F">
        <w:rPr>
          <w:rFonts w:ascii="Arial" w:hAnsi="Arial" w:cs="Arial"/>
          <w:b/>
          <w:bCs/>
          <w:color w:val="000000"/>
        </w:rPr>
        <w:t xml:space="preserve"> </w:t>
      </w:r>
      <w:r w:rsidR="008E29A4">
        <w:rPr>
          <w:rFonts w:ascii="Arial" w:hAnsi="Arial" w:cs="Arial"/>
          <w:b/>
          <w:bCs/>
          <w:color w:val="000000"/>
        </w:rPr>
        <w:t xml:space="preserve">SE </w:t>
      </w:r>
      <w:r w:rsidR="0031685F">
        <w:rPr>
          <w:rFonts w:ascii="Arial" w:hAnsi="Arial" w:cs="Arial"/>
          <w:b/>
          <w:bCs/>
          <w:color w:val="000000"/>
        </w:rPr>
        <w:t xml:space="preserve"> </w:t>
      </w:r>
      <w:r w:rsidR="008E29A4">
        <w:rPr>
          <w:rFonts w:ascii="Arial" w:hAnsi="Arial" w:cs="Arial"/>
          <w:b/>
          <w:bCs/>
          <w:color w:val="000000"/>
        </w:rPr>
        <w:t xml:space="preserve">DENOMINARA </w:t>
      </w:r>
      <w:r w:rsidR="0031685F">
        <w:rPr>
          <w:rFonts w:ascii="Arial" w:hAnsi="Arial" w:cs="Arial"/>
          <w:b/>
          <w:bCs/>
          <w:color w:val="000000"/>
        </w:rPr>
        <w:t xml:space="preserve"> </w:t>
      </w:r>
      <w:r w:rsidR="008E29A4">
        <w:rPr>
          <w:rFonts w:ascii="Arial" w:hAnsi="Arial" w:cs="Arial"/>
          <w:b/>
          <w:bCs/>
          <w:color w:val="000000"/>
        </w:rPr>
        <w:t>DE AHORA</w:t>
      </w:r>
      <w:r w:rsidR="0031685F">
        <w:rPr>
          <w:rFonts w:ascii="Arial" w:hAnsi="Arial" w:cs="Arial"/>
          <w:b/>
          <w:bCs/>
          <w:color w:val="000000"/>
        </w:rPr>
        <w:t xml:space="preserve"> </w:t>
      </w:r>
      <w:r w:rsidR="008E29A4">
        <w:rPr>
          <w:rFonts w:ascii="Arial" w:hAnsi="Arial" w:cs="Arial"/>
          <w:b/>
          <w:bCs/>
          <w:color w:val="000000"/>
        </w:rPr>
        <w:t xml:space="preserve"> EN </w:t>
      </w:r>
      <w:r w:rsidR="0031685F">
        <w:rPr>
          <w:rFonts w:ascii="Arial" w:hAnsi="Arial" w:cs="Arial"/>
          <w:b/>
          <w:bCs/>
          <w:color w:val="000000"/>
        </w:rPr>
        <w:t xml:space="preserve"> </w:t>
      </w:r>
      <w:r w:rsidR="008E29A4">
        <w:rPr>
          <w:rFonts w:ascii="Arial" w:hAnsi="Arial" w:cs="Arial"/>
          <w:b/>
          <w:bCs/>
          <w:color w:val="000000"/>
        </w:rPr>
        <w:t>ADELANTE:</w:t>
      </w:r>
      <w:r w:rsidR="0031685F">
        <w:rPr>
          <w:rFonts w:ascii="Arial" w:hAnsi="Arial" w:cs="Arial"/>
          <w:b/>
          <w:bCs/>
          <w:color w:val="000000"/>
        </w:rPr>
        <w:t xml:space="preserve"> </w:t>
      </w:r>
      <w:r w:rsidR="008E29A4">
        <w:rPr>
          <w:rFonts w:ascii="Arial" w:hAnsi="Arial" w:cs="Arial"/>
          <w:b/>
          <w:bCs/>
          <w:color w:val="000000"/>
        </w:rPr>
        <w:t xml:space="preserve"> “</w:t>
      </w:r>
      <w:r w:rsidR="00B41B06">
        <w:rPr>
          <w:rFonts w:ascii="Arial" w:hAnsi="Arial" w:cs="Arial"/>
          <w:b/>
          <w:bCs/>
          <w:color w:val="000000"/>
        </w:rPr>
        <w:t>EL PROVENIR</w:t>
      </w:r>
      <w:r w:rsidR="008E29A4">
        <w:rPr>
          <w:rFonts w:ascii="Arial" w:hAnsi="Arial" w:cs="Arial"/>
          <w:b/>
          <w:bCs/>
          <w:color w:val="000000"/>
        </w:rPr>
        <w:t>”.</w:t>
      </w:r>
      <w:r w:rsidR="008E29A4">
        <w:rPr>
          <w:rFonts w:ascii="Arial" w:hAnsi="Arial" w:cs="Arial"/>
          <w:color w:val="000000"/>
        </w:rPr>
        <w:t xml:space="preserve"> CONSTANCIA DE INDAGACION </w:t>
      </w:r>
      <w:proofErr w:type="gramStart"/>
      <w:r w:rsidR="008E29A4">
        <w:rPr>
          <w:rFonts w:ascii="Arial" w:hAnsi="Arial" w:cs="Arial"/>
          <w:color w:val="000000"/>
        </w:rPr>
        <w:t>SOBRE</w:t>
      </w:r>
      <w:r w:rsidR="0031685F">
        <w:rPr>
          <w:rFonts w:ascii="Arial" w:hAnsi="Arial" w:cs="Arial"/>
          <w:color w:val="000000"/>
        </w:rPr>
        <w:t xml:space="preserve"> </w:t>
      </w:r>
      <w:r w:rsidR="008E29A4">
        <w:rPr>
          <w:rFonts w:ascii="Arial" w:hAnsi="Arial" w:cs="Arial"/>
          <w:color w:val="000000"/>
        </w:rPr>
        <w:t xml:space="preserve"> AFECTACION</w:t>
      </w:r>
      <w:proofErr w:type="gramEnd"/>
      <w:r w:rsidR="0031685F">
        <w:rPr>
          <w:rFonts w:ascii="Arial" w:hAnsi="Arial" w:cs="Arial"/>
          <w:color w:val="000000"/>
        </w:rPr>
        <w:t xml:space="preserve"> </w:t>
      </w:r>
      <w:r w:rsidR="008E29A4">
        <w:rPr>
          <w:rFonts w:ascii="Arial" w:hAnsi="Arial" w:cs="Arial"/>
          <w:color w:val="000000"/>
        </w:rPr>
        <w:t xml:space="preserve"> A VIVIENDA</w:t>
      </w:r>
      <w:r w:rsidR="0031685F">
        <w:rPr>
          <w:rFonts w:ascii="Arial" w:hAnsi="Arial" w:cs="Arial"/>
          <w:color w:val="000000"/>
        </w:rPr>
        <w:t xml:space="preserve"> </w:t>
      </w:r>
      <w:r w:rsidR="008E29A4">
        <w:rPr>
          <w:rFonts w:ascii="Arial" w:hAnsi="Arial" w:cs="Arial"/>
          <w:color w:val="000000"/>
        </w:rPr>
        <w:t xml:space="preserve"> FAMILIAR- Ley 258 de 1996, modificada por la ley 854 de 2.003.  </w:t>
      </w:r>
      <w:r w:rsidR="008E29A4">
        <w:rPr>
          <w:rFonts w:ascii="Arial" w:hAnsi="Arial" w:cs="Arial"/>
          <w:color w:val="000000"/>
          <w:u w:val="single"/>
        </w:rPr>
        <w:t>AL VENDEDOR:</w:t>
      </w:r>
      <w:r w:rsidR="008E29A4">
        <w:rPr>
          <w:rFonts w:ascii="Arial" w:hAnsi="Arial" w:cs="Arial"/>
          <w:color w:val="000000"/>
        </w:rPr>
        <w:t xml:space="preserve"> El suscrito notario indagó al </w:t>
      </w:r>
      <w:proofErr w:type="gramStart"/>
      <w:r w:rsidR="008E29A4">
        <w:rPr>
          <w:rFonts w:ascii="Arial" w:hAnsi="Arial" w:cs="Arial"/>
          <w:color w:val="000000"/>
        </w:rPr>
        <w:t xml:space="preserve">vendedor  </w:t>
      </w:r>
      <w:r w:rsidR="00B41B06">
        <w:rPr>
          <w:rFonts w:ascii="Arial" w:hAnsi="Arial" w:cs="Arial"/>
          <w:color w:val="000000"/>
        </w:rPr>
        <w:t>JUAN</w:t>
      </w:r>
      <w:proofErr w:type="gramEnd"/>
      <w:r w:rsidR="00B41B06">
        <w:rPr>
          <w:rFonts w:ascii="Arial" w:hAnsi="Arial" w:cs="Arial"/>
          <w:color w:val="000000"/>
        </w:rPr>
        <w:t xml:space="preserve"> DE DIOS ROPERO</w:t>
      </w:r>
      <w:r w:rsidR="008E29A4">
        <w:rPr>
          <w:rFonts w:ascii="Arial" w:hAnsi="Arial" w:cs="Arial"/>
          <w:color w:val="000000"/>
        </w:rPr>
        <w:t xml:space="preserve">, sobre lo contemplado  en  el  artículo 6º de  la ley  258 de 1.996,  modificada por la ley 854 de 2.003, y èste respondió: PRIMERO: Que es casado, con sociedad conyugal vigente, y SEGUNDO: Que bajo la gravedad del juramento, manifiesta que el inmueble que transfiere por este instrumento no está afectado a vivienda familiar. </w:t>
      </w:r>
      <w:r w:rsidR="008E29A4">
        <w:rPr>
          <w:rFonts w:ascii="Arial" w:hAnsi="Arial" w:cs="Arial"/>
          <w:color w:val="000000"/>
          <w:u w:val="single"/>
        </w:rPr>
        <w:t>AL COMPRADOR</w:t>
      </w:r>
      <w:r w:rsidR="008E29A4">
        <w:rPr>
          <w:rFonts w:ascii="Arial" w:hAnsi="Arial" w:cs="Arial"/>
          <w:color w:val="000000"/>
        </w:rPr>
        <w:t xml:space="preserve">: El Notario indagó al comprador </w:t>
      </w:r>
      <w:r w:rsidR="00B41B06">
        <w:rPr>
          <w:rFonts w:ascii="Arial" w:hAnsi="Arial" w:cs="Arial"/>
          <w:color w:val="000000"/>
        </w:rPr>
        <w:t>SALVADOR FLOREZ</w:t>
      </w:r>
      <w:r w:rsidR="008E29A4">
        <w:rPr>
          <w:rFonts w:ascii="Arial" w:hAnsi="Arial" w:cs="Arial"/>
          <w:color w:val="000000"/>
        </w:rPr>
        <w:t xml:space="preserve">, si tiene sociedad conyugal vigente, matrimonio o unión marital de hecho, y sí posee otro inmueble afectado a vivienda familiar, a lo cual, respondió: PRIMERO: Que es </w:t>
      </w:r>
      <w:r w:rsidR="00B41B06">
        <w:rPr>
          <w:rFonts w:ascii="Arial" w:hAnsi="Arial" w:cs="Arial"/>
        </w:rPr>
        <w:t xml:space="preserve">casado, pero separado de cuerpos de hecho desde hace más de cincuenta (50) años, </w:t>
      </w:r>
      <w:r w:rsidR="008E29A4">
        <w:rPr>
          <w:rFonts w:ascii="Arial" w:hAnsi="Arial" w:cs="Arial"/>
          <w:color w:val="000000"/>
        </w:rPr>
        <w:t xml:space="preserve">y que no posee otro inmueble afectado a vivienda familiar, y SEGUNDO: Que bajo la gravedad del juramento manifiesta, que el inmueble que adquiere por el presente instrumento público, es un lote de terreno, que será destinado para un fin </w:t>
      </w:r>
      <w:r w:rsidR="008E29A4">
        <w:rPr>
          <w:rFonts w:ascii="Arial" w:hAnsi="Arial" w:cs="Arial"/>
          <w:color w:val="000000"/>
          <w:kern w:val="0"/>
        </w:rPr>
        <w:t xml:space="preserve">distinto a la explotación agrícola,  como lo es para la construcción de vivienda campesina y pequeñas explotaciones anexas, por lo tanto no lo afecta a vivienda familiar, por no reunir los requisitos para tal fin.  En consecuencia, el suscrito notario, se abstiene de </w:t>
      </w:r>
      <w:proofErr w:type="gramStart"/>
      <w:r w:rsidR="008E29A4">
        <w:rPr>
          <w:rFonts w:ascii="Arial" w:hAnsi="Arial" w:cs="Arial"/>
          <w:color w:val="000000"/>
          <w:kern w:val="0"/>
        </w:rPr>
        <w:t>consignar  constancia</w:t>
      </w:r>
      <w:proofErr w:type="gramEnd"/>
      <w:r w:rsidR="008E29A4">
        <w:rPr>
          <w:rFonts w:ascii="Arial" w:hAnsi="Arial" w:cs="Arial"/>
          <w:color w:val="000000"/>
          <w:kern w:val="0"/>
        </w:rPr>
        <w:t xml:space="preserve"> de  afectación a vivienda  familiar, sobre el citado inmueble. Queda así cumplido por el Notario   la exigencia del artículo 6º de </w:t>
      </w:r>
      <w:r w:rsidR="008E29A4">
        <w:rPr>
          <w:rFonts w:ascii="Arial" w:hAnsi="Arial" w:cs="Arial"/>
          <w:color w:val="000000"/>
        </w:rPr>
        <w:t xml:space="preserve">la ley 258 de 1996 modificada por la ley 854 de 2.003. </w:t>
      </w:r>
      <w:proofErr w:type="gramStart"/>
      <w:r w:rsidR="008E29A4">
        <w:rPr>
          <w:rFonts w:ascii="Arial" w:hAnsi="Arial" w:cs="Arial"/>
          <w:color w:val="000000"/>
        </w:rPr>
        <w:t>CONSTANCIA  NOTARIAL</w:t>
      </w:r>
      <w:proofErr w:type="gramEnd"/>
      <w:r w:rsidR="008E29A4">
        <w:rPr>
          <w:rFonts w:ascii="Arial" w:hAnsi="Arial" w:cs="Arial"/>
          <w:color w:val="000000"/>
        </w:rPr>
        <w:t xml:space="preserve">  (Circular  externa 1536 del 17 de Septiembre de 2013 de la  Superintendencia  de  Notariado  y Registro e Instrucción Administrativa No. 08 del 7 de Abril de 2017 de la  Superintendencia de Notariado y Registro):   El suscrito notario,  deja  constancia de  que  recepcionó  </w:t>
      </w:r>
      <w:r w:rsidR="00922CAD">
        <w:rPr>
          <w:rFonts w:ascii="Arial" w:hAnsi="Arial" w:cs="Arial"/>
          <w:color w:val="000000"/>
        </w:rPr>
        <w:t xml:space="preserve"> </w:t>
      </w:r>
      <w:r w:rsidR="008E29A4">
        <w:rPr>
          <w:rFonts w:ascii="Arial" w:hAnsi="Arial" w:cs="Arial"/>
          <w:color w:val="000000"/>
        </w:rPr>
        <w:t xml:space="preserve">directamente </w:t>
      </w:r>
      <w:r w:rsidR="00922CAD">
        <w:rPr>
          <w:rFonts w:ascii="Arial" w:hAnsi="Arial" w:cs="Arial"/>
          <w:color w:val="000000"/>
        </w:rPr>
        <w:t xml:space="preserve"> </w:t>
      </w:r>
      <w:r w:rsidR="008E29A4">
        <w:rPr>
          <w:rFonts w:ascii="Arial" w:hAnsi="Arial" w:cs="Arial"/>
          <w:color w:val="000000"/>
        </w:rPr>
        <w:t>de</w:t>
      </w:r>
      <w:r w:rsidR="00922CAD">
        <w:rPr>
          <w:rFonts w:ascii="Arial" w:hAnsi="Arial" w:cs="Arial"/>
          <w:color w:val="000000"/>
        </w:rPr>
        <w:t xml:space="preserve"> </w:t>
      </w:r>
      <w:r w:rsidR="008E29A4">
        <w:rPr>
          <w:rFonts w:ascii="Arial" w:hAnsi="Arial" w:cs="Arial"/>
          <w:color w:val="000000"/>
        </w:rPr>
        <w:t xml:space="preserve"> los  comparecientes,  la </w:t>
      </w:r>
      <w:r w:rsidR="00922CAD">
        <w:rPr>
          <w:rFonts w:ascii="Arial" w:hAnsi="Arial" w:cs="Arial"/>
          <w:color w:val="000000"/>
        </w:rPr>
        <w:t xml:space="preserve"> información </w:t>
      </w:r>
    </w:p>
    <w:p w14:paraId="35CB128F" w14:textId="638191A8" w:rsidR="0031685F" w:rsidRPr="00922CAD" w:rsidRDefault="008E29A4" w:rsidP="00922CAD">
      <w:pPr>
        <w:spacing w:line="360" w:lineRule="auto"/>
        <w:ind w:right="49"/>
        <w:jc w:val="both"/>
        <w:rPr>
          <w:rFonts w:ascii="Arial" w:hAnsi="Arial" w:cs="Arial"/>
          <w:color w:val="000000"/>
          <w:kern w:val="0"/>
        </w:rPr>
      </w:pPr>
      <w:r>
        <w:rPr>
          <w:rFonts w:ascii="Arial" w:hAnsi="Arial" w:cs="Arial"/>
          <w:color w:val="000000"/>
        </w:rPr>
        <w:lastRenderedPageBreak/>
        <w:t xml:space="preserve">requerida </w:t>
      </w:r>
      <w:proofErr w:type="gramStart"/>
      <w:r>
        <w:rPr>
          <w:rFonts w:ascii="Arial" w:hAnsi="Arial" w:cs="Arial"/>
          <w:color w:val="000000"/>
        </w:rPr>
        <w:t>en  dicha</w:t>
      </w:r>
      <w:proofErr w:type="gramEnd"/>
      <w:r>
        <w:rPr>
          <w:rFonts w:ascii="Arial" w:hAnsi="Arial" w:cs="Arial"/>
          <w:color w:val="000000"/>
        </w:rPr>
        <w:t xml:space="preserve">  circular  y  en la  instrucción administrativa,  la  cual  suministraron  de la  siguiente  manera: El  vendedor:  </w:t>
      </w:r>
      <w:r w:rsidR="00DC467B">
        <w:rPr>
          <w:rFonts w:ascii="Arial" w:hAnsi="Arial" w:cs="Arial"/>
          <w:color w:val="000000"/>
        </w:rPr>
        <w:t>JUAN DE DIOS ROPERO</w:t>
      </w:r>
      <w:r>
        <w:rPr>
          <w:rFonts w:ascii="Arial" w:hAnsi="Arial" w:cs="Arial"/>
          <w:color w:val="000000"/>
        </w:rPr>
        <w:t xml:space="preserve">. Dirección:  Vereda </w:t>
      </w:r>
      <w:r w:rsidR="0031685F">
        <w:rPr>
          <w:rFonts w:ascii="Arial" w:hAnsi="Arial" w:cs="Arial"/>
          <w:color w:val="000000"/>
        </w:rPr>
        <w:t>Cuatro Esquinas</w:t>
      </w:r>
      <w:r>
        <w:rPr>
          <w:rFonts w:ascii="Arial" w:hAnsi="Arial" w:cs="Arial"/>
          <w:color w:val="000000"/>
        </w:rPr>
        <w:t xml:space="preserve">, </w:t>
      </w:r>
      <w:proofErr w:type="gramStart"/>
      <w:r>
        <w:rPr>
          <w:rFonts w:ascii="Arial" w:hAnsi="Arial" w:cs="Arial"/>
          <w:color w:val="000000"/>
        </w:rPr>
        <w:t>Municipio  de</w:t>
      </w:r>
      <w:proofErr w:type="gramEnd"/>
      <w:r>
        <w:rPr>
          <w:rFonts w:ascii="Arial" w:hAnsi="Arial" w:cs="Arial"/>
          <w:color w:val="000000"/>
        </w:rPr>
        <w:t xml:space="preserve"> Teorama. Celular número: </w:t>
      </w:r>
      <w:r w:rsidR="0031685F">
        <w:rPr>
          <w:rFonts w:ascii="Arial" w:hAnsi="Arial" w:cs="Arial"/>
          <w:color w:val="000000"/>
        </w:rPr>
        <w:t>3138988708</w:t>
      </w:r>
      <w:r>
        <w:rPr>
          <w:rFonts w:ascii="Arial" w:hAnsi="Arial" w:cs="Arial"/>
          <w:color w:val="000000"/>
        </w:rPr>
        <w:t xml:space="preserve">. No tiene correo electrónico. </w:t>
      </w:r>
      <w:proofErr w:type="gramStart"/>
      <w:r>
        <w:rPr>
          <w:rFonts w:ascii="Arial" w:hAnsi="Arial" w:cs="Arial"/>
          <w:color w:val="000000"/>
        </w:rPr>
        <w:t>Actividad  económica</w:t>
      </w:r>
      <w:proofErr w:type="gramEnd"/>
      <w:r>
        <w:rPr>
          <w:rFonts w:ascii="Arial" w:hAnsi="Arial" w:cs="Arial"/>
          <w:color w:val="000000"/>
        </w:rPr>
        <w:t>: Agricultor.  El   comprador:</w:t>
      </w:r>
      <w:r w:rsidR="0031685F">
        <w:rPr>
          <w:rFonts w:ascii="Arial" w:hAnsi="Arial" w:cs="Arial"/>
          <w:color w:val="000000"/>
        </w:rPr>
        <w:t xml:space="preserve"> SALVADOR FLOREZ</w:t>
      </w:r>
      <w:r>
        <w:rPr>
          <w:rFonts w:ascii="Arial" w:hAnsi="Arial" w:cs="Arial"/>
          <w:color w:val="000000"/>
        </w:rPr>
        <w:t xml:space="preserve">. Dirección: Vereda </w:t>
      </w:r>
      <w:r w:rsidR="00890AE7">
        <w:rPr>
          <w:rFonts w:ascii="Arial" w:hAnsi="Arial" w:cs="Arial"/>
          <w:color w:val="000000"/>
        </w:rPr>
        <w:t>Cuatro Esquinas</w:t>
      </w:r>
      <w:r>
        <w:rPr>
          <w:rFonts w:ascii="Arial" w:hAnsi="Arial" w:cs="Arial"/>
          <w:color w:val="000000"/>
        </w:rPr>
        <w:t xml:space="preserve">, Municipio de Teorama. </w:t>
      </w:r>
      <w:r w:rsidR="003B531B">
        <w:rPr>
          <w:rFonts w:ascii="Arial" w:hAnsi="Arial" w:cs="Arial"/>
          <w:color w:val="000000"/>
        </w:rPr>
        <w:t>No tiene c</w:t>
      </w:r>
      <w:r>
        <w:rPr>
          <w:rFonts w:ascii="Arial" w:hAnsi="Arial" w:cs="Arial"/>
          <w:color w:val="000000"/>
        </w:rPr>
        <w:t>elular</w:t>
      </w:r>
      <w:r w:rsidR="003B531B">
        <w:rPr>
          <w:rFonts w:ascii="Arial" w:hAnsi="Arial" w:cs="Arial"/>
          <w:color w:val="000000"/>
        </w:rPr>
        <w:t>.</w:t>
      </w:r>
      <w:r>
        <w:rPr>
          <w:rFonts w:ascii="Arial" w:hAnsi="Arial" w:cs="Arial"/>
          <w:color w:val="000000"/>
        </w:rPr>
        <w:t xml:space="preserve">  </w:t>
      </w:r>
      <w:r w:rsidR="003B531B">
        <w:rPr>
          <w:rFonts w:ascii="Arial" w:hAnsi="Arial" w:cs="Arial"/>
          <w:color w:val="000000"/>
        </w:rPr>
        <w:t>No tiene c</w:t>
      </w:r>
      <w:r>
        <w:rPr>
          <w:rFonts w:ascii="Arial" w:hAnsi="Arial" w:cs="Arial"/>
          <w:color w:val="000000"/>
        </w:rPr>
        <w:t>orreo electrónico</w:t>
      </w:r>
      <w:r w:rsidR="003B531B">
        <w:rPr>
          <w:rFonts w:ascii="Arial" w:hAnsi="Arial" w:cs="Arial"/>
          <w:color w:val="000000"/>
        </w:rPr>
        <w:t>.</w:t>
      </w:r>
      <w:r w:rsidR="0031685F">
        <w:rPr>
          <w:rFonts w:ascii="Arial" w:hAnsi="Arial" w:cs="Arial"/>
          <w:color w:val="000000"/>
        </w:rPr>
        <w:t xml:space="preserve"> </w:t>
      </w:r>
      <w:proofErr w:type="gramStart"/>
      <w:r w:rsidR="0031685F">
        <w:rPr>
          <w:rFonts w:ascii="Arial" w:hAnsi="Arial" w:cs="Arial"/>
          <w:color w:val="000000"/>
        </w:rPr>
        <w:t>Actividad  económica</w:t>
      </w:r>
      <w:proofErr w:type="gramEnd"/>
      <w:r w:rsidR="0031685F">
        <w:rPr>
          <w:rFonts w:ascii="Arial" w:hAnsi="Arial" w:cs="Arial"/>
          <w:color w:val="000000"/>
        </w:rPr>
        <w:t xml:space="preserve">:  </w:t>
      </w:r>
      <w:r w:rsidR="009F47E6">
        <w:rPr>
          <w:rFonts w:ascii="Arial" w:hAnsi="Arial" w:cs="Arial"/>
          <w:color w:val="000000"/>
        </w:rPr>
        <w:t>Agricultor.</w:t>
      </w:r>
      <w:r w:rsidR="0031685F">
        <w:rPr>
          <w:rFonts w:ascii="Arial" w:hAnsi="Arial" w:cs="Arial"/>
          <w:color w:val="000000"/>
        </w:rPr>
        <w:t xml:space="preserve">  Presentan y anexan </w:t>
      </w:r>
      <w:proofErr w:type="gramStart"/>
      <w:r w:rsidR="0031685F">
        <w:rPr>
          <w:rFonts w:ascii="Arial" w:hAnsi="Arial" w:cs="Arial"/>
          <w:color w:val="000000"/>
        </w:rPr>
        <w:t>para  su</w:t>
      </w:r>
      <w:proofErr w:type="gramEnd"/>
      <w:r w:rsidR="0031685F">
        <w:rPr>
          <w:rFonts w:ascii="Arial" w:hAnsi="Arial" w:cs="Arial"/>
          <w:color w:val="000000"/>
        </w:rPr>
        <w:t xml:space="preserve">  protocolización  con  este  instrumento  los  siguientes documentos: 1.) El certificado de retención en la fuente No. 2022-</w:t>
      </w:r>
      <w:proofErr w:type="gramStart"/>
      <w:r w:rsidR="00AB7CDF">
        <w:rPr>
          <w:rFonts w:ascii="Arial" w:hAnsi="Arial" w:cs="Arial"/>
          <w:color w:val="000000"/>
        </w:rPr>
        <w:t>194</w:t>
      </w:r>
      <w:r w:rsidR="005D1EF6">
        <w:rPr>
          <w:rFonts w:ascii="Arial" w:hAnsi="Arial" w:cs="Arial"/>
          <w:color w:val="000000"/>
        </w:rPr>
        <w:t>,</w:t>
      </w:r>
      <w:r w:rsidR="009F1D3F">
        <w:rPr>
          <w:rFonts w:ascii="Arial" w:hAnsi="Arial" w:cs="Arial"/>
          <w:color w:val="000000"/>
        </w:rPr>
        <w:t xml:space="preserve"> </w:t>
      </w:r>
      <w:r w:rsidR="0031685F">
        <w:rPr>
          <w:rFonts w:ascii="Arial" w:hAnsi="Arial" w:cs="Arial"/>
          <w:color w:val="000000"/>
        </w:rPr>
        <w:t xml:space="preserve"> y</w:t>
      </w:r>
      <w:proofErr w:type="gramEnd"/>
      <w:r w:rsidR="0031685F">
        <w:rPr>
          <w:rFonts w:ascii="Arial" w:hAnsi="Arial" w:cs="Arial"/>
          <w:color w:val="000000"/>
        </w:rPr>
        <w:t xml:space="preserve"> 2.) Paz y Salvo de Impuesto Predial   LIP No. </w:t>
      </w:r>
      <w:r w:rsidR="009F1D3F">
        <w:rPr>
          <w:rFonts w:ascii="Arial" w:hAnsi="Arial" w:cs="Arial"/>
          <w:color w:val="000000"/>
        </w:rPr>
        <w:t>1603 1</w:t>
      </w:r>
      <w:r w:rsidR="0031685F">
        <w:rPr>
          <w:rFonts w:ascii="Arial" w:hAnsi="Arial" w:cs="Arial"/>
          <w:color w:val="000000"/>
        </w:rPr>
        <w:t>,</w:t>
      </w:r>
      <w:r w:rsidR="0031685F">
        <w:rPr>
          <w:rFonts w:ascii="Arial" w:hAnsi="Arial" w:cs="Arial"/>
          <w:color w:val="000000"/>
          <w:lang w:eastAsia="es-CO"/>
        </w:rPr>
        <w:t xml:space="preserve"> </w:t>
      </w:r>
      <w:r w:rsidR="00AB7CDF">
        <w:rPr>
          <w:rFonts w:ascii="Arial" w:hAnsi="Arial" w:cs="Arial"/>
          <w:color w:val="000000"/>
          <w:lang w:eastAsia="es-CO"/>
        </w:rPr>
        <w:t>el cual se encuentra a nombre del anterior propietario, por cuanto la oficina catastral encargada no h</w:t>
      </w:r>
      <w:r w:rsidR="00FE79E8">
        <w:rPr>
          <w:rFonts w:ascii="Arial" w:hAnsi="Arial" w:cs="Arial"/>
          <w:color w:val="000000"/>
          <w:lang w:eastAsia="es-CO"/>
        </w:rPr>
        <w:t>a</w:t>
      </w:r>
      <w:r w:rsidR="00AB7CDF">
        <w:rPr>
          <w:rFonts w:ascii="Arial" w:hAnsi="Arial" w:cs="Arial"/>
          <w:color w:val="000000"/>
          <w:lang w:eastAsia="es-CO"/>
        </w:rPr>
        <w:t xml:space="preserve"> efectuado el correspondiente cambio del mismo, y </w:t>
      </w:r>
      <w:r w:rsidR="0031685F">
        <w:rPr>
          <w:rFonts w:ascii="Arial" w:hAnsi="Arial" w:cs="Arial"/>
          <w:color w:val="000000"/>
          <w:kern w:val="0"/>
        </w:rPr>
        <w:t xml:space="preserve"> por  medio  del cual  el  suscrito  funcionario autorizado del  Municipio de Teorama, Norte de Santander, certifica Que: Se encuentra a Paz y  Salvo con el Municipio de  Teorama,  Departamento  de Norte de  Santander,  por  concepto  del  impuesto  predial  unificado  y  complementario   hasta el  2022.  Propietario: </w:t>
      </w:r>
      <w:r w:rsidR="00AB7CDF">
        <w:rPr>
          <w:rFonts w:ascii="Arial" w:hAnsi="Arial" w:cs="Arial"/>
          <w:color w:val="000000"/>
          <w:kern w:val="0"/>
        </w:rPr>
        <w:t>VEGA CARVAJALINO CRESCENCIO</w:t>
      </w:r>
      <w:r w:rsidR="0031685F">
        <w:rPr>
          <w:rFonts w:ascii="Arial" w:hAnsi="Arial" w:cs="Arial"/>
          <w:color w:val="000000"/>
          <w:kern w:val="0"/>
        </w:rPr>
        <w:t xml:space="preserve"> C.C. </w:t>
      </w:r>
      <w:r w:rsidR="00AB7CDF">
        <w:rPr>
          <w:rFonts w:ascii="Arial" w:hAnsi="Arial" w:cs="Arial"/>
          <w:color w:val="000000"/>
          <w:kern w:val="0"/>
        </w:rPr>
        <w:t>13.356.160</w:t>
      </w:r>
      <w:r w:rsidR="0031685F">
        <w:rPr>
          <w:rFonts w:ascii="Arial" w:hAnsi="Arial" w:cs="Arial"/>
          <w:color w:val="000000"/>
          <w:kern w:val="0"/>
        </w:rPr>
        <w:t xml:space="preserve">. Número </w:t>
      </w:r>
      <w:proofErr w:type="gramStart"/>
      <w:r w:rsidR="0031685F">
        <w:rPr>
          <w:rFonts w:ascii="Arial" w:hAnsi="Arial" w:cs="Arial"/>
          <w:color w:val="000000"/>
          <w:kern w:val="0"/>
        </w:rPr>
        <w:t>del  predio</w:t>
      </w:r>
      <w:proofErr w:type="gramEnd"/>
      <w:r w:rsidR="0031685F">
        <w:rPr>
          <w:rFonts w:ascii="Arial" w:hAnsi="Arial" w:cs="Arial"/>
          <w:color w:val="000000"/>
          <w:kern w:val="0"/>
        </w:rPr>
        <w:t xml:space="preserve">:  </w:t>
      </w:r>
      <w:r w:rsidR="00AB7CDF">
        <w:rPr>
          <w:rFonts w:ascii="Arial" w:hAnsi="Arial" w:cs="Arial"/>
          <w:color w:val="000000"/>
          <w:kern w:val="0"/>
        </w:rPr>
        <w:t>00-01-0001-0311-000</w:t>
      </w:r>
      <w:r w:rsidR="0031685F">
        <w:rPr>
          <w:rFonts w:ascii="Arial" w:hAnsi="Arial" w:cs="Arial"/>
          <w:color w:val="000000"/>
          <w:kern w:val="0"/>
        </w:rPr>
        <w:t xml:space="preserve">.  </w:t>
      </w:r>
      <w:proofErr w:type="gramStart"/>
      <w:r w:rsidR="0031685F">
        <w:rPr>
          <w:rFonts w:ascii="Arial" w:hAnsi="Arial" w:cs="Arial"/>
          <w:color w:val="000000"/>
          <w:kern w:val="0"/>
        </w:rPr>
        <w:t>Dirección  del</w:t>
      </w:r>
      <w:proofErr w:type="gramEnd"/>
      <w:r w:rsidR="0031685F">
        <w:rPr>
          <w:rFonts w:ascii="Arial" w:hAnsi="Arial" w:cs="Arial"/>
          <w:color w:val="000000"/>
          <w:kern w:val="0"/>
        </w:rPr>
        <w:t xml:space="preserve">  predio:  </w:t>
      </w:r>
      <w:r w:rsidR="00AB7CDF">
        <w:rPr>
          <w:rFonts w:ascii="Arial" w:hAnsi="Arial" w:cs="Arial"/>
          <w:color w:val="000000"/>
          <w:kern w:val="0"/>
        </w:rPr>
        <w:t>El Silencio Cuatro Esquinas-Teorama</w:t>
      </w:r>
      <w:r w:rsidR="0031685F">
        <w:rPr>
          <w:rFonts w:ascii="Arial" w:hAnsi="Arial" w:cs="Arial"/>
          <w:color w:val="000000"/>
          <w:kern w:val="0"/>
        </w:rPr>
        <w:t>.   Avalúo:  $</w:t>
      </w:r>
      <w:r w:rsidR="00AB7CDF">
        <w:rPr>
          <w:rFonts w:ascii="Arial" w:hAnsi="Arial" w:cs="Arial"/>
          <w:color w:val="000000"/>
          <w:kern w:val="0"/>
        </w:rPr>
        <w:t>2.228.</w:t>
      </w:r>
      <w:proofErr w:type="gramStart"/>
      <w:r w:rsidR="00AB7CDF">
        <w:rPr>
          <w:rFonts w:ascii="Arial" w:hAnsi="Arial" w:cs="Arial"/>
          <w:color w:val="000000"/>
          <w:kern w:val="0"/>
        </w:rPr>
        <w:t>000</w:t>
      </w:r>
      <w:r w:rsidR="0031685F">
        <w:rPr>
          <w:rFonts w:ascii="Arial" w:hAnsi="Arial" w:cs="Arial"/>
          <w:color w:val="000000"/>
          <w:kern w:val="0"/>
        </w:rPr>
        <w:t xml:space="preserve">;   </w:t>
      </w:r>
      <w:proofErr w:type="gramEnd"/>
      <w:r w:rsidR="0031685F">
        <w:rPr>
          <w:rFonts w:ascii="Arial" w:hAnsi="Arial" w:cs="Arial"/>
          <w:color w:val="000000"/>
          <w:kern w:val="0"/>
        </w:rPr>
        <w:t xml:space="preserve">Fecha  de  expedición:  </w:t>
      </w:r>
      <w:r w:rsidR="00AB7CDF">
        <w:rPr>
          <w:rFonts w:ascii="Arial" w:hAnsi="Arial" w:cs="Arial"/>
          <w:color w:val="000000"/>
          <w:kern w:val="0"/>
        </w:rPr>
        <w:t>16</w:t>
      </w:r>
      <w:r w:rsidR="0031685F">
        <w:rPr>
          <w:rFonts w:ascii="Arial" w:hAnsi="Arial" w:cs="Arial"/>
          <w:color w:val="000000"/>
          <w:kern w:val="0"/>
        </w:rPr>
        <w:t xml:space="preserve">-Marzo-2022.  </w:t>
      </w:r>
      <w:proofErr w:type="gramStart"/>
      <w:r w:rsidR="0031685F">
        <w:rPr>
          <w:rFonts w:ascii="Arial" w:hAnsi="Arial" w:cs="Arial"/>
          <w:color w:val="000000"/>
          <w:kern w:val="0"/>
        </w:rPr>
        <w:t>Firmado  ilegible</w:t>
      </w:r>
      <w:proofErr w:type="gramEnd"/>
      <w:r w:rsidR="0031685F">
        <w:rPr>
          <w:rFonts w:ascii="Arial" w:hAnsi="Arial" w:cs="Arial"/>
          <w:color w:val="000000"/>
          <w:kern w:val="0"/>
        </w:rPr>
        <w:t xml:space="preserve">-Secretaria Cajera-Recaudadora. Hay un sello.  Leído   </w:t>
      </w:r>
      <w:proofErr w:type="gramStart"/>
      <w:r w:rsidR="0031685F">
        <w:rPr>
          <w:rFonts w:ascii="Arial" w:hAnsi="Arial" w:cs="Arial"/>
          <w:color w:val="000000"/>
          <w:kern w:val="0"/>
        </w:rPr>
        <w:t>el  presente</w:t>
      </w:r>
      <w:proofErr w:type="gramEnd"/>
      <w:r w:rsidR="0031685F">
        <w:rPr>
          <w:rFonts w:ascii="Arial" w:hAnsi="Arial" w:cs="Arial"/>
          <w:color w:val="000000"/>
          <w:kern w:val="0"/>
        </w:rPr>
        <w:t xml:space="preserve">  instrumento  a  los  otorgantes  y advertidos de la formalidad del registro dentro de los dos (2) meses siguientes a la fecha de otorgamiento del mismo, cuyo incumplimiento causa intereses  de mora  por cada mes o fracción de  mes  de  retardo,  lo  aprueban, aceptan y firman conmigo el notario  de todo  lo  cual doy  fe.  Derechos notariales: $</w:t>
      </w:r>
      <w:r w:rsidR="00D65546">
        <w:rPr>
          <w:rFonts w:ascii="Arial" w:hAnsi="Arial" w:cs="Arial"/>
          <w:color w:val="000000"/>
          <w:kern w:val="0"/>
        </w:rPr>
        <w:t>27.931</w:t>
      </w:r>
      <w:r w:rsidR="0031685F">
        <w:rPr>
          <w:rFonts w:ascii="Arial" w:hAnsi="Arial" w:cs="Arial"/>
          <w:color w:val="000000"/>
          <w:kern w:val="0"/>
        </w:rPr>
        <w:t>; tres (3) copias del original, en papel de seguridad: $12.300; treinta</w:t>
      </w:r>
      <w:r w:rsidR="00D65546">
        <w:rPr>
          <w:rFonts w:ascii="Arial" w:hAnsi="Arial" w:cs="Arial"/>
          <w:color w:val="000000"/>
          <w:kern w:val="0"/>
        </w:rPr>
        <w:t xml:space="preserve"> y tres</w:t>
      </w:r>
      <w:r w:rsidR="0031685F">
        <w:rPr>
          <w:rFonts w:ascii="Arial" w:hAnsi="Arial" w:cs="Arial"/>
          <w:color w:val="000000"/>
          <w:kern w:val="0"/>
        </w:rPr>
        <w:t xml:space="preserve"> (3</w:t>
      </w:r>
      <w:r w:rsidR="00D65546">
        <w:rPr>
          <w:rFonts w:ascii="Arial" w:hAnsi="Arial" w:cs="Arial"/>
          <w:color w:val="000000"/>
          <w:kern w:val="0"/>
        </w:rPr>
        <w:t>3</w:t>
      </w:r>
      <w:r w:rsidR="0031685F">
        <w:rPr>
          <w:rFonts w:ascii="Arial" w:hAnsi="Arial" w:cs="Arial"/>
          <w:color w:val="000000"/>
          <w:kern w:val="0"/>
        </w:rPr>
        <w:t>) copias protocolo, en papel de seguridad: $</w:t>
      </w:r>
      <w:r w:rsidR="00D65546">
        <w:rPr>
          <w:rFonts w:ascii="Arial" w:hAnsi="Arial" w:cs="Arial"/>
          <w:color w:val="000000"/>
          <w:kern w:val="0"/>
        </w:rPr>
        <w:t>135.</w:t>
      </w:r>
      <w:proofErr w:type="gramStart"/>
      <w:r w:rsidR="00D65546">
        <w:rPr>
          <w:rFonts w:ascii="Arial" w:hAnsi="Arial" w:cs="Arial"/>
          <w:color w:val="000000"/>
          <w:kern w:val="0"/>
        </w:rPr>
        <w:t>300</w:t>
      </w:r>
      <w:r w:rsidR="0031685F">
        <w:rPr>
          <w:rFonts w:ascii="Arial" w:hAnsi="Arial" w:cs="Arial"/>
          <w:color w:val="000000"/>
          <w:kern w:val="0"/>
        </w:rPr>
        <w:t xml:space="preserve">;   </w:t>
      </w:r>
      <w:proofErr w:type="gramEnd"/>
      <w:r w:rsidR="0031685F">
        <w:rPr>
          <w:rFonts w:ascii="Arial" w:hAnsi="Arial" w:cs="Arial"/>
          <w:color w:val="000000"/>
          <w:kern w:val="0"/>
        </w:rPr>
        <w:t>I.V.A. 19%:  $</w:t>
      </w:r>
      <w:r w:rsidR="00D65546">
        <w:rPr>
          <w:rFonts w:ascii="Arial" w:hAnsi="Arial" w:cs="Arial"/>
          <w:color w:val="000000"/>
          <w:kern w:val="0"/>
        </w:rPr>
        <w:t>33.351</w:t>
      </w:r>
      <w:r w:rsidR="0031685F">
        <w:rPr>
          <w:rFonts w:ascii="Arial" w:hAnsi="Arial" w:cs="Arial"/>
          <w:color w:val="000000"/>
          <w:kern w:val="0"/>
        </w:rPr>
        <w:t>; retención en la fuente $</w:t>
      </w:r>
      <w:r w:rsidR="00D65546">
        <w:rPr>
          <w:rFonts w:ascii="Arial" w:hAnsi="Arial" w:cs="Arial"/>
          <w:color w:val="000000"/>
          <w:kern w:val="0"/>
        </w:rPr>
        <w:t>2</w:t>
      </w:r>
      <w:r w:rsidR="0031685F">
        <w:rPr>
          <w:rFonts w:ascii="Arial" w:hAnsi="Arial" w:cs="Arial"/>
          <w:color w:val="000000"/>
          <w:kern w:val="0"/>
        </w:rPr>
        <w:t xml:space="preserve">0.000; recaudos fondo cuenta especial de notariado $10.700;  recaudos  Superintendencia  de  Notariado y  Registro  $10.700. </w:t>
      </w:r>
      <w:proofErr w:type="gramStart"/>
      <w:r w:rsidR="0031685F">
        <w:rPr>
          <w:rFonts w:ascii="Arial" w:hAnsi="Arial" w:cs="Arial"/>
          <w:color w:val="000000"/>
          <w:kern w:val="0"/>
        </w:rPr>
        <w:t>Esta  escritura</w:t>
      </w:r>
      <w:proofErr w:type="gramEnd"/>
      <w:r w:rsidR="0031685F">
        <w:rPr>
          <w:rFonts w:ascii="Arial" w:hAnsi="Arial" w:cs="Arial"/>
          <w:color w:val="000000"/>
          <w:kern w:val="0"/>
        </w:rPr>
        <w:t xml:space="preserve"> pública se extendió en tres (3) hojas de papel notarial de seguridad series  PO0076</w:t>
      </w:r>
      <w:r w:rsidR="004C4D76">
        <w:rPr>
          <w:rFonts w:ascii="Arial" w:hAnsi="Arial" w:cs="Arial"/>
          <w:color w:val="000000"/>
          <w:kern w:val="0"/>
        </w:rPr>
        <w:t>59776</w:t>
      </w:r>
      <w:r w:rsidR="0031685F">
        <w:rPr>
          <w:rFonts w:ascii="Arial" w:hAnsi="Arial" w:cs="Arial"/>
          <w:color w:val="000000"/>
          <w:kern w:val="0"/>
        </w:rPr>
        <w:t>; PO007659</w:t>
      </w:r>
      <w:r w:rsidR="004C4D76">
        <w:rPr>
          <w:rFonts w:ascii="Arial" w:hAnsi="Arial" w:cs="Arial"/>
          <w:color w:val="000000"/>
          <w:kern w:val="0"/>
        </w:rPr>
        <w:t>777</w:t>
      </w:r>
      <w:r w:rsidR="0031685F">
        <w:rPr>
          <w:rFonts w:ascii="Arial" w:hAnsi="Arial" w:cs="Arial"/>
          <w:color w:val="000000"/>
          <w:kern w:val="0"/>
        </w:rPr>
        <w:t xml:space="preserve"> y PO007659</w:t>
      </w:r>
      <w:r w:rsidR="00EC5F46">
        <w:rPr>
          <w:rFonts w:ascii="Arial" w:hAnsi="Arial" w:cs="Arial"/>
          <w:color w:val="000000"/>
          <w:kern w:val="0"/>
        </w:rPr>
        <w:t>80</w:t>
      </w:r>
      <w:r w:rsidR="00734E8B">
        <w:rPr>
          <w:rFonts w:ascii="Arial" w:hAnsi="Arial" w:cs="Arial"/>
          <w:color w:val="000000"/>
          <w:kern w:val="0"/>
        </w:rPr>
        <w:t>5</w:t>
      </w:r>
      <w:r w:rsidR="0031685F">
        <w:rPr>
          <w:rFonts w:ascii="Arial" w:hAnsi="Arial" w:cs="Arial"/>
          <w:color w:val="000000"/>
          <w:kern w:val="0"/>
        </w:rPr>
        <w:t xml:space="preserve">. Se anexan </w:t>
      </w:r>
      <w:proofErr w:type="gramStart"/>
      <w:r w:rsidR="0031685F">
        <w:rPr>
          <w:rFonts w:ascii="Arial" w:hAnsi="Arial" w:cs="Arial"/>
          <w:color w:val="000000"/>
          <w:kern w:val="0"/>
        </w:rPr>
        <w:t>fotocopias  de</w:t>
      </w:r>
      <w:proofErr w:type="gramEnd"/>
      <w:r w:rsidR="0031685F">
        <w:rPr>
          <w:rFonts w:ascii="Arial" w:hAnsi="Arial" w:cs="Arial"/>
          <w:color w:val="000000"/>
          <w:kern w:val="0"/>
        </w:rPr>
        <w:t xml:space="preserve">  las  cédulas  de  ciudadanía de los otorgantes. Se anexa certificación </w:t>
      </w:r>
      <w:proofErr w:type="gramStart"/>
      <w:r w:rsidR="0031685F">
        <w:rPr>
          <w:rFonts w:ascii="Arial" w:hAnsi="Arial" w:cs="Arial"/>
          <w:color w:val="000000"/>
          <w:kern w:val="0"/>
        </w:rPr>
        <w:t>de  identificación</w:t>
      </w:r>
      <w:proofErr w:type="gramEnd"/>
      <w:r w:rsidR="0031685F">
        <w:rPr>
          <w:rFonts w:ascii="Arial" w:hAnsi="Arial" w:cs="Arial"/>
          <w:color w:val="000000"/>
          <w:kern w:val="0"/>
        </w:rPr>
        <w:t>, y  se imprimen   las huellas dactilares de los  dedos índices derechos de los mismos.</w:t>
      </w:r>
    </w:p>
    <w:p w14:paraId="4A93BDA2" w14:textId="77777777" w:rsidR="0031685F" w:rsidRDefault="0031685F" w:rsidP="0031685F">
      <w:pPr>
        <w:pStyle w:val="Standard"/>
        <w:spacing w:line="360" w:lineRule="auto"/>
        <w:ind w:right="49"/>
        <w:jc w:val="both"/>
        <w:rPr>
          <w:rFonts w:ascii="Arial" w:hAnsi="Arial" w:cs="Arial"/>
          <w:color w:val="000000"/>
        </w:rPr>
      </w:pPr>
      <w:r>
        <w:rPr>
          <w:rFonts w:ascii="Arial" w:hAnsi="Arial" w:cs="Arial"/>
          <w:color w:val="000000"/>
        </w:rPr>
        <w:t>EL VENDEDOR,</w:t>
      </w:r>
    </w:p>
    <w:p w14:paraId="20DEC6D8" w14:textId="77777777" w:rsidR="0031685F" w:rsidRDefault="0031685F" w:rsidP="0031685F">
      <w:pPr>
        <w:pStyle w:val="Standard"/>
        <w:spacing w:line="360" w:lineRule="auto"/>
        <w:ind w:right="49"/>
        <w:jc w:val="both"/>
        <w:rPr>
          <w:rFonts w:ascii="Arial" w:hAnsi="Arial" w:cs="Arial"/>
          <w:color w:val="000000"/>
        </w:rPr>
      </w:pPr>
    </w:p>
    <w:p w14:paraId="1D7F21E4" w14:textId="2629EFF0" w:rsidR="0031685F" w:rsidRDefault="004C4D76" w:rsidP="0031685F">
      <w:pPr>
        <w:pStyle w:val="Standard"/>
        <w:spacing w:line="360" w:lineRule="auto"/>
        <w:ind w:right="49"/>
        <w:jc w:val="both"/>
        <w:rPr>
          <w:rFonts w:ascii="Arial" w:hAnsi="Arial" w:cs="Arial"/>
          <w:color w:val="000000"/>
        </w:rPr>
      </w:pPr>
      <w:r>
        <w:rPr>
          <w:rFonts w:ascii="Arial" w:hAnsi="Arial" w:cs="Arial"/>
          <w:color w:val="000000"/>
        </w:rPr>
        <w:t>JUAN DE DIOS ROPERO</w:t>
      </w:r>
    </w:p>
    <w:p w14:paraId="3143DE01" w14:textId="77777777" w:rsidR="0031685F" w:rsidRDefault="0031685F" w:rsidP="0031685F">
      <w:pPr>
        <w:pStyle w:val="Standard"/>
        <w:spacing w:line="360" w:lineRule="auto"/>
        <w:ind w:right="49"/>
        <w:jc w:val="both"/>
        <w:rPr>
          <w:rFonts w:ascii="Arial" w:hAnsi="Arial" w:cs="Arial"/>
          <w:color w:val="000000"/>
        </w:rPr>
      </w:pPr>
      <w:r>
        <w:rPr>
          <w:rFonts w:ascii="Arial" w:hAnsi="Arial" w:cs="Arial"/>
          <w:color w:val="000000"/>
        </w:rPr>
        <w:t>EL COMPRADOR,</w:t>
      </w:r>
    </w:p>
    <w:p w14:paraId="1D4E9D56" w14:textId="77777777" w:rsidR="00734E8B" w:rsidRDefault="00734E8B" w:rsidP="0031685F">
      <w:pPr>
        <w:pStyle w:val="Standard"/>
        <w:spacing w:line="360" w:lineRule="auto"/>
        <w:ind w:right="49"/>
        <w:jc w:val="both"/>
        <w:rPr>
          <w:rFonts w:ascii="Arial" w:hAnsi="Arial" w:cs="Arial"/>
          <w:color w:val="000000"/>
        </w:rPr>
        <w:sectPr w:rsidR="00734E8B" w:rsidSect="00B6617D">
          <w:pgSz w:w="12240" w:h="15840"/>
          <w:pgMar w:top="1701" w:right="1134" w:bottom="567" w:left="1701" w:header="720" w:footer="720" w:gutter="0"/>
          <w:cols w:space="720"/>
        </w:sectPr>
      </w:pPr>
    </w:p>
    <w:p w14:paraId="13A88C5B" w14:textId="77777777" w:rsidR="0031685F" w:rsidRDefault="0031685F" w:rsidP="0031685F">
      <w:pPr>
        <w:pStyle w:val="Standard"/>
        <w:spacing w:line="360" w:lineRule="auto"/>
        <w:ind w:right="49"/>
        <w:jc w:val="both"/>
        <w:rPr>
          <w:rFonts w:ascii="Arial" w:hAnsi="Arial" w:cs="Arial"/>
          <w:color w:val="000000"/>
        </w:rPr>
      </w:pPr>
    </w:p>
    <w:p w14:paraId="30687C32" w14:textId="1CB87965" w:rsidR="00FE79E8" w:rsidRDefault="004C4D76" w:rsidP="00FE79E8">
      <w:pPr>
        <w:pStyle w:val="Standard"/>
        <w:spacing w:line="360" w:lineRule="auto"/>
        <w:ind w:right="49"/>
        <w:jc w:val="both"/>
        <w:rPr>
          <w:rFonts w:ascii="Arial" w:hAnsi="Arial" w:cs="Arial"/>
          <w:color w:val="000000"/>
        </w:rPr>
      </w:pPr>
      <w:r>
        <w:rPr>
          <w:rFonts w:ascii="Arial" w:hAnsi="Arial" w:cs="Arial"/>
          <w:color w:val="000000"/>
        </w:rPr>
        <w:t>SALVADOR FLOREZ</w:t>
      </w:r>
      <w:r w:rsidR="00FE79E8" w:rsidRPr="00FE79E8">
        <w:rPr>
          <w:rFonts w:ascii="Arial" w:hAnsi="Arial" w:cs="Arial"/>
          <w:color w:val="000000"/>
        </w:rPr>
        <w:t xml:space="preserve"> </w:t>
      </w:r>
    </w:p>
    <w:p w14:paraId="33715DEF" w14:textId="465E9B43" w:rsidR="00FE79E8" w:rsidRDefault="00FE79E8" w:rsidP="00FE79E8">
      <w:pPr>
        <w:pStyle w:val="Standard"/>
        <w:spacing w:line="360" w:lineRule="auto"/>
        <w:ind w:right="49"/>
        <w:jc w:val="both"/>
        <w:rPr>
          <w:rFonts w:ascii="Arial" w:hAnsi="Arial" w:cs="Arial"/>
          <w:color w:val="000000"/>
        </w:rPr>
      </w:pPr>
      <w:r>
        <w:rPr>
          <w:rFonts w:ascii="Arial" w:hAnsi="Arial" w:cs="Arial"/>
          <w:color w:val="000000"/>
        </w:rPr>
        <w:t>EL NOTARIO,</w:t>
      </w:r>
    </w:p>
    <w:p w14:paraId="1F2D7683" w14:textId="77777777" w:rsidR="00FE79E8" w:rsidRDefault="00FE79E8" w:rsidP="00FE79E8">
      <w:pPr>
        <w:pStyle w:val="Standard"/>
        <w:spacing w:line="360" w:lineRule="auto"/>
        <w:ind w:right="49"/>
        <w:jc w:val="both"/>
        <w:rPr>
          <w:rFonts w:ascii="Arial" w:hAnsi="Arial" w:cs="Arial"/>
          <w:color w:val="000000"/>
        </w:rPr>
      </w:pPr>
    </w:p>
    <w:p w14:paraId="1837E343" w14:textId="77777777" w:rsidR="00FE79E8" w:rsidRDefault="00FE79E8" w:rsidP="00FE79E8">
      <w:pPr>
        <w:pStyle w:val="Standard"/>
        <w:spacing w:line="360" w:lineRule="auto"/>
        <w:ind w:right="49"/>
        <w:jc w:val="both"/>
        <w:rPr>
          <w:rFonts w:ascii="Arial" w:hAnsi="Arial" w:cs="Arial"/>
          <w:color w:val="000000"/>
        </w:rPr>
      </w:pPr>
      <w:r>
        <w:rPr>
          <w:rFonts w:ascii="Arial" w:hAnsi="Arial" w:cs="Arial"/>
          <w:color w:val="000000"/>
        </w:rPr>
        <w:t xml:space="preserve"> </w:t>
      </w:r>
    </w:p>
    <w:p w14:paraId="2E284D84" w14:textId="36774251" w:rsidR="00FE79E8" w:rsidRDefault="00FE79E8" w:rsidP="00FE79E8">
      <w:pPr>
        <w:pStyle w:val="Standard"/>
        <w:spacing w:line="360" w:lineRule="auto"/>
        <w:ind w:right="49"/>
        <w:jc w:val="both"/>
        <w:rPr>
          <w:rFonts w:ascii="Arial" w:hAnsi="Arial" w:cs="Arial"/>
          <w:color w:val="000000"/>
        </w:rPr>
      </w:pPr>
      <w:r>
        <w:rPr>
          <w:rFonts w:ascii="Arial" w:hAnsi="Arial" w:cs="Arial"/>
          <w:color w:val="000000"/>
        </w:rPr>
        <w:t xml:space="preserve">                          </w:t>
      </w:r>
    </w:p>
    <w:p w14:paraId="5B329732" w14:textId="77777777" w:rsidR="00FE79E8" w:rsidRDefault="00FE79E8" w:rsidP="00FE79E8">
      <w:pPr>
        <w:pStyle w:val="Standard"/>
        <w:spacing w:line="360" w:lineRule="auto"/>
        <w:ind w:right="49"/>
        <w:jc w:val="both"/>
        <w:rPr>
          <w:rFonts w:ascii="Arial" w:hAnsi="Arial" w:cs="Arial"/>
          <w:color w:val="000000"/>
        </w:rPr>
      </w:pPr>
      <w:r>
        <w:rPr>
          <w:rFonts w:ascii="Arial" w:hAnsi="Arial" w:cs="Arial"/>
          <w:color w:val="000000"/>
        </w:rPr>
        <w:t xml:space="preserve">  </w:t>
      </w:r>
    </w:p>
    <w:p w14:paraId="3EDF35A0" w14:textId="77777777" w:rsidR="00FE79E8" w:rsidRDefault="00FE79E8" w:rsidP="00FE79E8">
      <w:pPr>
        <w:pStyle w:val="Standard"/>
        <w:spacing w:line="360" w:lineRule="auto"/>
        <w:ind w:right="49"/>
        <w:jc w:val="both"/>
      </w:pPr>
      <w:r>
        <w:rPr>
          <w:rFonts w:ascii="Arial" w:hAnsi="Arial" w:cs="Arial"/>
          <w:color w:val="000000"/>
        </w:rPr>
        <w:t>ELIUD CAMARGO LEON</w:t>
      </w:r>
    </w:p>
    <w:p w14:paraId="6BF6AC9A" w14:textId="77777777" w:rsidR="00734E8B" w:rsidRDefault="00734E8B" w:rsidP="0031685F">
      <w:pPr>
        <w:pStyle w:val="Standard"/>
        <w:spacing w:line="360" w:lineRule="auto"/>
        <w:ind w:right="49"/>
        <w:jc w:val="both"/>
        <w:rPr>
          <w:rFonts w:ascii="Arial" w:hAnsi="Arial" w:cs="Arial"/>
          <w:color w:val="000000"/>
        </w:rPr>
        <w:sectPr w:rsidR="00734E8B" w:rsidSect="00734E8B">
          <w:pgSz w:w="12240" w:h="15840"/>
          <w:pgMar w:top="1701" w:right="1701" w:bottom="567" w:left="1134" w:header="720" w:footer="720" w:gutter="0"/>
          <w:cols w:space="720"/>
        </w:sectPr>
      </w:pPr>
    </w:p>
    <w:p w14:paraId="441D372E" w14:textId="14191A83" w:rsidR="0031685F" w:rsidRDefault="0031685F" w:rsidP="0031685F">
      <w:pPr>
        <w:pStyle w:val="Standard"/>
        <w:spacing w:line="360" w:lineRule="auto"/>
        <w:ind w:right="49"/>
        <w:jc w:val="both"/>
        <w:rPr>
          <w:rFonts w:ascii="Arial" w:hAnsi="Arial" w:cs="Arial"/>
          <w:color w:val="000000"/>
        </w:rPr>
      </w:pPr>
    </w:p>
    <w:p w14:paraId="4D8AEA79" w14:textId="77777777" w:rsidR="00A00920" w:rsidRDefault="00A00920" w:rsidP="0031685F">
      <w:pPr>
        <w:pStyle w:val="Standard"/>
        <w:spacing w:line="360" w:lineRule="auto"/>
        <w:ind w:right="49"/>
        <w:jc w:val="both"/>
        <w:rPr>
          <w:rFonts w:ascii="Arial" w:hAnsi="Arial" w:cs="Arial"/>
          <w:color w:val="000000"/>
        </w:rPr>
        <w:sectPr w:rsidR="00A00920" w:rsidSect="00B6617D">
          <w:pgSz w:w="12240" w:h="15840"/>
          <w:pgMar w:top="1701" w:right="1134" w:bottom="567" w:left="1701" w:header="720" w:footer="720" w:gutter="0"/>
          <w:cols w:space="720"/>
        </w:sectPr>
      </w:pPr>
    </w:p>
    <w:p w14:paraId="247CA4FC" w14:textId="77777777" w:rsidR="0031685F" w:rsidRPr="00BA5160" w:rsidRDefault="0031685F" w:rsidP="0031685F">
      <w:pPr>
        <w:spacing w:line="360" w:lineRule="auto"/>
        <w:ind w:right="49"/>
        <w:jc w:val="both"/>
        <w:rPr>
          <w:rFonts w:ascii="Arial" w:hAnsi="Arial" w:cs="Arial"/>
          <w:color w:val="000000"/>
        </w:rPr>
        <w:sectPr w:rsidR="0031685F" w:rsidRPr="00BA5160" w:rsidSect="00A00920">
          <w:pgSz w:w="12240" w:h="15840"/>
          <w:pgMar w:top="1701" w:right="1701" w:bottom="567" w:left="1134" w:header="720" w:footer="720" w:gutter="0"/>
          <w:cols w:space="720"/>
        </w:sectPr>
      </w:pPr>
    </w:p>
    <w:p w14:paraId="5CD21B48" w14:textId="77777777" w:rsidR="0031685F" w:rsidRDefault="0031685F" w:rsidP="0031685F">
      <w:pPr>
        <w:spacing w:line="360" w:lineRule="auto"/>
        <w:ind w:right="49"/>
        <w:jc w:val="both"/>
        <w:rPr>
          <w:rFonts w:ascii="Arial" w:hAnsi="Arial" w:cs="Arial"/>
          <w:color w:val="000000"/>
        </w:rPr>
        <w:sectPr w:rsidR="0031685F" w:rsidSect="00B6617D">
          <w:pgSz w:w="12240" w:h="15840"/>
          <w:pgMar w:top="1701" w:right="1134" w:bottom="567" w:left="1701" w:header="720" w:footer="720" w:gutter="0"/>
          <w:cols w:space="720"/>
        </w:sectPr>
      </w:pPr>
    </w:p>
    <w:p w14:paraId="642474F0" w14:textId="036D7ACB" w:rsidR="008E29A4" w:rsidRDefault="008E29A4" w:rsidP="008E29A4">
      <w:pPr>
        <w:spacing w:line="360" w:lineRule="auto"/>
        <w:ind w:right="49"/>
        <w:jc w:val="both"/>
        <w:rPr>
          <w:rFonts w:ascii="Arial" w:hAnsi="Arial" w:cs="Arial"/>
          <w:color w:val="000000"/>
          <w:kern w:val="0"/>
        </w:rPr>
        <w:sectPr w:rsidR="008E29A4" w:rsidSect="00B6617D">
          <w:pgSz w:w="12240" w:h="15840"/>
          <w:pgMar w:top="1701" w:right="1701" w:bottom="567" w:left="1134" w:header="720" w:footer="720" w:gutter="0"/>
          <w:cols w:space="720"/>
        </w:sectPr>
      </w:pPr>
    </w:p>
    <w:p w14:paraId="04FE6C4F" w14:textId="19C2A2A9" w:rsidR="00C75842" w:rsidRDefault="00C75842" w:rsidP="00C75842">
      <w:pPr>
        <w:spacing w:line="360" w:lineRule="auto"/>
        <w:ind w:right="49"/>
        <w:jc w:val="both"/>
        <w:rPr>
          <w:rFonts w:ascii="Arial" w:hAnsi="Arial" w:cs="Arial"/>
          <w:color w:val="000000"/>
        </w:rPr>
        <w:sectPr w:rsidR="00C75842" w:rsidSect="00B04D0A">
          <w:pgSz w:w="12240" w:h="15840"/>
          <w:pgMar w:top="1701" w:right="1134" w:bottom="567" w:left="1701" w:header="720" w:footer="720" w:gutter="0"/>
          <w:cols w:space="720"/>
        </w:sectPr>
      </w:pPr>
    </w:p>
    <w:p w14:paraId="5F1C2851" w14:textId="71C80F6E" w:rsidR="00EB321E" w:rsidRPr="00AE014D" w:rsidRDefault="00EB321E" w:rsidP="00AE014D">
      <w:pPr>
        <w:spacing w:line="360" w:lineRule="auto"/>
        <w:ind w:right="49"/>
        <w:jc w:val="both"/>
        <w:rPr>
          <w:rFonts w:ascii="Arial" w:hAnsi="Arial" w:cs="Arial"/>
          <w:color w:val="000000"/>
        </w:rPr>
        <w:sectPr w:rsidR="00EB321E" w:rsidRPr="00AE014D" w:rsidSect="003C652A">
          <w:pgSz w:w="12240" w:h="15840"/>
          <w:pgMar w:top="1701" w:right="1134" w:bottom="567" w:left="1701" w:header="720" w:footer="720" w:gutter="0"/>
          <w:cols w:space="720"/>
        </w:sectPr>
      </w:pPr>
    </w:p>
    <w:p w14:paraId="70EF98B2" w14:textId="013EE51D" w:rsidR="00955425" w:rsidRDefault="00955425" w:rsidP="006D50AA">
      <w:pPr>
        <w:spacing w:line="360" w:lineRule="auto"/>
        <w:ind w:right="49"/>
        <w:jc w:val="both"/>
        <w:rPr>
          <w:rFonts w:ascii="Arial" w:hAnsi="Arial" w:cs="Arial"/>
          <w:color w:val="000000"/>
          <w:kern w:val="0"/>
        </w:rPr>
        <w:sectPr w:rsidR="00955425" w:rsidSect="00B6617D">
          <w:pgSz w:w="12240" w:h="15840"/>
          <w:pgMar w:top="1701" w:right="1701" w:bottom="567" w:left="1134" w:header="720" w:footer="720" w:gutter="0"/>
          <w:cols w:space="720"/>
        </w:sectPr>
      </w:pPr>
    </w:p>
    <w:p w14:paraId="32C1D342" w14:textId="52F03951" w:rsidR="00955425" w:rsidRDefault="00955425" w:rsidP="006D50AA">
      <w:pPr>
        <w:spacing w:line="360" w:lineRule="auto"/>
        <w:ind w:right="49"/>
        <w:jc w:val="both"/>
        <w:rPr>
          <w:rFonts w:ascii="Arial" w:hAnsi="Arial" w:cs="Arial"/>
          <w:color w:val="000000"/>
        </w:rPr>
        <w:sectPr w:rsidR="00955425" w:rsidSect="00955425">
          <w:pgSz w:w="12240" w:h="15840"/>
          <w:pgMar w:top="1701" w:right="1134" w:bottom="567" w:left="1701" w:header="720" w:footer="720" w:gutter="0"/>
          <w:cols w:space="720"/>
        </w:sectPr>
      </w:pPr>
    </w:p>
    <w:p w14:paraId="582314E9" w14:textId="7F3F2D74" w:rsidR="00E14775" w:rsidRDefault="009E07CF" w:rsidP="00E14775">
      <w:pPr>
        <w:spacing w:line="360" w:lineRule="auto"/>
        <w:ind w:right="49"/>
        <w:jc w:val="both"/>
        <w:rPr>
          <w:rFonts w:ascii="Arial" w:hAnsi="Arial" w:cs="Arial"/>
          <w:color w:val="000000"/>
          <w:kern w:val="0"/>
        </w:rPr>
        <w:sectPr w:rsidR="00E14775" w:rsidSect="005B544D">
          <w:pgSz w:w="12240" w:h="15840"/>
          <w:pgMar w:top="1701" w:right="1701" w:bottom="567" w:left="1134" w:header="720" w:footer="720" w:gutter="0"/>
          <w:cols w:space="720"/>
        </w:sectPr>
      </w:pPr>
      <w:r>
        <w:rPr>
          <w:rFonts w:ascii="Arial" w:hAnsi="Arial" w:cs="Arial"/>
          <w:color w:val="000000"/>
          <w:kern w:val="0"/>
        </w:rPr>
        <w:lastRenderedPageBreak/>
        <w:t xml:space="preserve">  </w:t>
      </w:r>
    </w:p>
    <w:p w14:paraId="4E71007C" w14:textId="0423314A" w:rsidR="00B6617D" w:rsidRPr="00B6617D" w:rsidRDefault="00B6617D" w:rsidP="00B6617D">
      <w:pPr>
        <w:spacing w:line="360" w:lineRule="auto"/>
        <w:jc w:val="both"/>
        <w:sectPr w:rsidR="00B6617D" w:rsidRPr="00B6617D" w:rsidSect="00B6617D">
          <w:pgSz w:w="12240" w:h="15840"/>
          <w:pgMar w:top="1701" w:right="1701" w:bottom="567" w:left="1134" w:header="720" w:footer="720" w:gutter="0"/>
          <w:cols w:space="720"/>
        </w:sectPr>
      </w:pPr>
    </w:p>
    <w:p w14:paraId="09E70C39" w14:textId="602C78C6" w:rsidR="00B6617D" w:rsidRDefault="00B6617D" w:rsidP="00B6617D">
      <w:pPr>
        <w:spacing w:line="360" w:lineRule="auto"/>
        <w:ind w:right="49"/>
        <w:jc w:val="both"/>
        <w:rPr>
          <w:rFonts w:ascii="Arial" w:hAnsi="Arial" w:cs="Arial"/>
          <w:color w:val="000000"/>
          <w:kern w:val="0"/>
        </w:rPr>
        <w:sectPr w:rsidR="00B6617D" w:rsidSect="00B6617D">
          <w:pgSz w:w="12240" w:h="15840"/>
          <w:pgMar w:top="1701" w:right="1701" w:bottom="567" w:left="1134" w:header="720" w:footer="720" w:gutter="0"/>
          <w:cols w:space="720"/>
        </w:sectPr>
      </w:pPr>
    </w:p>
    <w:p w14:paraId="461EFD17" w14:textId="77777777" w:rsidR="00B6617D" w:rsidRDefault="00B6617D" w:rsidP="00B6617D">
      <w:pPr>
        <w:widowControl/>
        <w:suppressAutoHyphens w:val="0"/>
        <w:autoSpaceDN/>
        <w:spacing w:line="360" w:lineRule="auto"/>
        <w:rPr>
          <w:rFonts w:eastAsia="Times New Roman" w:cs="Times New Roman"/>
          <w:kern w:val="0"/>
          <w:lang w:bidi="ar-SA"/>
        </w:rPr>
        <w:sectPr w:rsidR="00B6617D">
          <w:pgSz w:w="12240" w:h="15840"/>
          <w:pgMar w:top="1191" w:right="907" w:bottom="737" w:left="1758" w:header="720" w:footer="720" w:gutter="0"/>
          <w:cols w:space="720"/>
        </w:sectPr>
      </w:pPr>
    </w:p>
    <w:p w14:paraId="3DC58D87" w14:textId="7F5A0A64" w:rsidR="005B544D" w:rsidRPr="00B6617D" w:rsidRDefault="005B544D" w:rsidP="00B6617D">
      <w:pPr>
        <w:spacing w:line="360" w:lineRule="auto"/>
        <w:ind w:right="49"/>
        <w:jc w:val="both"/>
        <w:sectPr w:rsidR="005B544D" w:rsidRPr="00B6617D" w:rsidSect="005B544D">
          <w:pgSz w:w="12240" w:h="15840"/>
          <w:pgMar w:top="1701" w:right="1701" w:bottom="567" w:left="1134" w:header="720" w:footer="720" w:gutter="0"/>
          <w:cols w:space="720"/>
        </w:sectPr>
      </w:pPr>
    </w:p>
    <w:p w14:paraId="2B80E28C" w14:textId="5ED34317" w:rsidR="005B544D" w:rsidRDefault="005B544D" w:rsidP="005B544D">
      <w:pPr>
        <w:spacing w:line="360" w:lineRule="auto"/>
        <w:ind w:right="219"/>
        <w:jc w:val="both"/>
        <w:rPr>
          <w:rFonts w:ascii="Arial" w:hAnsi="Arial" w:cs="Arial"/>
          <w:color w:val="000000"/>
        </w:rPr>
        <w:sectPr w:rsidR="005B544D">
          <w:pgSz w:w="12240" w:h="15840"/>
          <w:pgMar w:top="1191" w:right="907" w:bottom="737" w:left="1758" w:header="720" w:footer="720" w:gutter="0"/>
          <w:cols w:space="720"/>
        </w:sectPr>
      </w:pPr>
    </w:p>
    <w:p w14:paraId="0BE3192D" w14:textId="7ED96573" w:rsidR="005B544D" w:rsidRDefault="005B544D" w:rsidP="005B544D">
      <w:pPr>
        <w:spacing w:line="360" w:lineRule="auto"/>
        <w:ind w:right="49"/>
        <w:jc w:val="both"/>
        <w:rPr>
          <w:rFonts w:ascii="Arial" w:hAnsi="Arial" w:cs="Arial"/>
        </w:rPr>
        <w:sectPr w:rsidR="005B544D" w:rsidSect="005B544D">
          <w:pgSz w:w="12240" w:h="15840"/>
          <w:pgMar w:top="1701" w:right="1134" w:bottom="567" w:left="1701" w:header="720" w:footer="720" w:gutter="0"/>
          <w:cols w:space="720"/>
        </w:sectPr>
      </w:pPr>
    </w:p>
    <w:p w14:paraId="093E8AFD" w14:textId="679B9FD7" w:rsidR="00527944" w:rsidRDefault="00527944" w:rsidP="00E14775">
      <w:pPr>
        <w:spacing w:line="360" w:lineRule="auto"/>
        <w:ind w:right="616"/>
        <w:jc w:val="both"/>
      </w:pPr>
    </w:p>
    <w:p w14:paraId="23479196" w14:textId="77777777" w:rsidR="005B544D" w:rsidRDefault="005B544D" w:rsidP="005B544D">
      <w:pPr>
        <w:spacing w:line="360" w:lineRule="auto"/>
        <w:ind w:right="219"/>
        <w:jc w:val="both"/>
        <w:rPr>
          <w:rFonts w:ascii="Arial" w:hAnsi="Arial" w:cs="Arial"/>
          <w:color w:val="000000"/>
          <w:kern w:val="0"/>
        </w:rPr>
        <w:sectPr w:rsidR="005B544D">
          <w:pgSz w:w="12240" w:h="15840"/>
          <w:pgMar w:top="1191" w:right="907" w:bottom="737" w:left="1758" w:header="720" w:footer="720" w:gutter="0"/>
          <w:cols w:space="720"/>
        </w:sectPr>
      </w:pPr>
    </w:p>
    <w:p w14:paraId="0145D0CE" w14:textId="77777777" w:rsidR="00E14775" w:rsidRDefault="00E14775" w:rsidP="00E14775">
      <w:pPr>
        <w:widowControl/>
        <w:suppressAutoHyphens w:val="0"/>
        <w:autoSpaceDN/>
        <w:spacing w:line="360" w:lineRule="auto"/>
        <w:rPr>
          <w:kern w:val="0"/>
        </w:rPr>
        <w:sectPr w:rsidR="00E14775">
          <w:pgSz w:w="12240" w:h="15840"/>
          <w:pgMar w:top="1191" w:right="907" w:bottom="737" w:left="1758" w:header="720" w:footer="720" w:gutter="0"/>
          <w:cols w:space="720"/>
        </w:sectPr>
      </w:pPr>
    </w:p>
    <w:p w14:paraId="2BE229C6" w14:textId="77777777" w:rsidR="00E14775" w:rsidRDefault="00E14775" w:rsidP="00E14775">
      <w:pPr>
        <w:widowControl/>
        <w:suppressAutoHyphens w:val="0"/>
        <w:autoSpaceDN/>
        <w:spacing w:line="360" w:lineRule="auto"/>
        <w:rPr>
          <w:kern w:val="0"/>
        </w:rPr>
        <w:sectPr w:rsidR="00E14775">
          <w:pgSz w:w="12240" w:h="15840"/>
          <w:pgMar w:top="1191" w:right="1474" w:bottom="737" w:left="1247" w:header="720" w:footer="720" w:gutter="0"/>
          <w:cols w:space="720"/>
        </w:sectPr>
      </w:pPr>
    </w:p>
    <w:p w14:paraId="6E69935D" w14:textId="77777777" w:rsidR="00E14775" w:rsidRDefault="00E14775" w:rsidP="00527944">
      <w:pPr>
        <w:spacing w:line="360" w:lineRule="auto"/>
        <w:ind w:left="142"/>
        <w:jc w:val="both"/>
        <w:rPr>
          <w:rFonts w:ascii="Arial" w:hAnsi="Arial" w:cs="Arial"/>
          <w:color w:val="000000"/>
          <w:kern w:val="0"/>
        </w:rPr>
        <w:sectPr w:rsidR="00E14775" w:rsidSect="00E14775">
          <w:pgSz w:w="12240" w:h="15840"/>
          <w:pgMar w:top="1701" w:right="1134" w:bottom="567" w:left="1134" w:header="720" w:footer="720" w:gutter="0"/>
          <w:cols w:space="720"/>
        </w:sectPr>
      </w:pPr>
    </w:p>
    <w:p w14:paraId="7A86EEE7" w14:textId="3F66C036" w:rsidR="00EB321E" w:rsidRDefault="00EB321E" w:rsidP="00527944">
      <w:pPr>
        <w:spacing w:line="360" w:lineRule="auto"/>
        <w:ind w:left="142"/>
        <w:jc w:val="both"/>
        <w:rPr>
          <w:rFonts w:ascii="Arial" w:hAnsi="Arial" w:cs="Arial"/>
          <w:color w:val="000000"/>
          <w:kern w:val="0"/>
        </w:rPr>
        <w:sectPr w:rsidR="00EB321E">
          <w:pgSz w:w="12240" w:h="15840"/>
          <w:pgMar w:top="1701" w:right="1701" w:bottom="567" w:left="1134" w:header="720" w:footer="720" w:gutter="0"/>
          <w:cols w:space="720"/>
        </w:sectPr>
      </w:pPr>
    </w:p>
    <w:p w14:paraId="6EB84F2E" w14:textId="77777777" w:rsidR="00EB321E" w:rsidRDefault="00EB321E" w:rsidP="00EB321E">
      <w:pPr>
        <w:widowControl/>
        <w:suppressAutoHyphens w:val="0"/>
        <w:autoSpaceDN/>
        <w:spacing w:line="360" w:lineRule="auto"/>
        <w:rPr>
          <w:kern w:val="0"/>
        </w:rPr>
        <w:sectPr w:rsidR="00EB321E">
          <w:pgSz w:w="12240" w:h="15840"/>
          <w:pgMar w:top="1191" w:right="1474" w:bottom="737" w:left="1247" w:header="720" w:footer="720" w:gutter="0"/>
          <w:cols w:space="720"/>
        </w:sectPr>
      </w:pPr>
    </w:p>
    <w:p w14:paraId="2FC29524" w14:textId="77777777" w:rsidR="00EB321E" w:rsidRDefault="00EB321E" w:rsidP="00EB321E">
      <w:pPr>
        <w:widowControl/>
        <w:suppressAutoHyphens w:val="0"/>
        <w:autoSpaceDN/>
        <w:spacing w:line="360" w:lineRule="auto"/>
        <w:rPr>
          <w:kern w:val="0"/>
        </w:rPr>
        <w:sectPr w:rsidR="00EB321E">
          <w:pgSz w:w="12240" w:h="15840"/>
          <w:pgMar w:top="1701" w:right="1134" w:bottom="567" w:left="1701" w:header="720" w:footer="720" w:gutter="0"/>
          <w:cols w:space="720"/>
        </w:sectPr>
      </w:pPr>
    </w:p>
    <w:p w14:paraId="1B142114" w14:textId="77777777" w:rsidR="00EB321E" w:rsidRDefault="00EB321E" w:rsidP="00EB321E">
      <w:pPr>
        <w:widowControl/>
        <w:suppressAutoHyphens w:val="0"/>
        <w:autoSpaceDN/>
        <w:spacing w:line="360" w:lineRule="auto"/>
        <w:rPr>
          <w:rFonts w:eastAsia="Times New Roman" w:cs="Times New Roman"/>
          <w:kern w:val="0"/>
          <w:lang w:bidi="ar-SA"/>
        </w:rPr>
        <w:sectPr w:rsidR="00EB321E">
          <w:pgSz w:w="12240" w:h="15840"/>
          <w:pgMar w:top="1191" w:right="1474" w:bottom="737" w:left="1247" w:header="720" w:footer="720" w:gutter="0"/>
          <w:cols w:space="720"/>
        </w:sectPr>
      </w:pPr>
    </w:p>
    <w:p w14:paraId="6E45B56F" w14:textId="77777777" w:rsidR="00EB321E" w:rsidRDefault="00EB321E" w:rsidP="00EB321E">
      <w:pPr>
        <w:tabs>
          <w:tab w:val="left" w:pos="1134"/>
        </w:tabs>
        <w:spacing w:line="360" w:lineRule="auto"/>
        <w:jc w:val="both"/>
      </w:pPr>
    </w:p>
    <w:p w14:paraId="0AFB0E57" w14:textId="249F1A55" w:rsidR="008E353A" w:rsidRDefault="008E353A" w:rsidP="008E353A">
      <w:pPr>
        <w:widowControl/>
        <w:suppressAutoHyphens w:val="0"/>
        <w:autoSpaceDN/>
        <w:spacing w:line="360" w:lineRule="auto"/>
        <w:ind w:right="49"/>
        <w:rPr>
          <w:rFonts w:eastAsia="Times New Roman" w:cs="Times New Roman"/>
          <w:kern w:val="0"/>
          <w:lang w:bidi="ar-SA"/>
        </w:rPr>
        <w:sectPr w:rsidR="008E353A" w:rsidSect="008E353A">
          <w:pgSz w:w="12240" w:h="15840"/>
          <w:pgMar w:top="1701" w:right="1701" w:bottom="567" w:left="1134" w:header="720" w:footer="720" w:gutter="0"/>
          <w:cols w:space="720"/>
        </w:sectPr>
      </w:pPr>
    </w:p>
    <w:p w14:paraId="6A88623A" w14:textId="77777777" w:rsidR="009F1450" w:rsidRDefault="009F1450">
      <w:pPr>
        <w:pStyle w:val="Standard"/>
        <w:suppressAutoHyphens w:val="0"/>
        <w:autoSpaceDE w:val="0"/>
        <w:spacing w:line="360" w:lineRule="auto"/>
        <w:ind w:right="-120"/>
        <w:jc w:val="both"/>
        <w:textAlignment w:val="bottom"/>
        <w:rPr>
          <w:rFonts w:ascii="Arial" w:hAnsi="Arial" w:cs="Arial"/>
          <w:color w:val="000000"/>
        </w:rPr>
        <w:sectPr w:rsidR="009F1450">
          <w:pgSz w:w="12240" w:h="15840"/>
          <w:pgMar w:top="1701" w:right="1134" w:bottom="567" w:left="1701" w:header="720" w:footer="720" w:gutter="0"/>
          <w:cols w:space="720"/>
        </w:sectPr>
      </w:pPr>
    </w:p>
    <w:p w14:paraId="0D2D4582" w14:textId="77777777" w:rsidR="009F1450" w:rsidRDefault="009F1450">
      <w:pPr>
        <w:pStyle w:val="Standard"/>
        <w:suppressAutoHyphens w:val="0"/>
        <w:autoSpaceDE w:val="0"/>
        <w:spacing w:line="360" w:lineRule="auto"/>
        <w:ind w:right="30"/>
        <w:jc w:val="both"/>
        <w:textAlignment w:val="bottom"/>
        <w:rPr>
          <w:rFonts w:ascii="Arial" w:hAnsi="Arial"/>
        </w:rPr>
        <w:sectPr w:rsidR="009F1450">
          <w:pgSz w:w="12240" w:h="15840"/>
          <w:pgMar w:top="1701" w:right="1134" w:bottom="567" w:left="1701" w:header="720" w:footer="720" w:gutter="0"/>
          <w:cols w:space="720"/>
        </w:sectPr>
      </w:pPr>
    </w:p>
    <w:p w14:paraId="1CD03810" w14:textId="77777777" w:rsidR="009F1450" w:rsidRDefault="009F1450">
      <w:pPr>
        <w:pStyle w:val="Standard"/>
        <w:suppressAutoHyphens w:val="0"/>
        <w:autoSpaceDE w:val="0"/>
        <w:spacing w:line="360" w:lineRule="auto"/>
        <w:ind w:right="30"/>
        <w:jc w:val="both"/>
        <w:textAlignment w:val="bottom"/>
        <w:rPr>
          <w:rFonts w:ascii="Arial" w:hAnsi="Arial"/>
        </w:rPr>
        <w:sectPr w:rsidR="009F1450">
          <w:pgSz w:w="12240" w:h="15840"/>
          <w:pgMar w:top="1701" w:right="1701" w:bottom="567" w:left="1134" w:header="720" w:footer="720" w:gutter="0"/>
          <w:cols w:space="720"/>
        </w:sectPr>
      </w:pPr>
    </w:p>
    <w:p w14:paraId="7B037B40" w14:textId="77777777" w:rsidR="009F1450" w:rsidRDefault="009F1450">
      <w:pPr>
        <w:pStyle w:val="Standard"/>
        <w:suppressAutoHyphens w:val="0"/>
        <w:autoSpaceDE w:val="0"/>
        <w:spacing w:line="360" w:lineRule="auto"/>
        <w:ind w:right="30"/>
        <w:jc w:val="both"/>
        <w:textAlignment w:val="bottom"/>
        <w:sectPr w:rsidR="009F1450">
          <w:pgSz w:w="12240" w:h="15840"/>
          <w:pgMar w:top="1191" w:right="907" w:bottom="737" w:left="1758" w:header="720" w:footer="720" w:gutter="0"/>
          <w:cols w:space="720"/>
        </w:sectPr>
      </w:pPr>
    </w:p>
    <w:p w14:paraId="4F9C445B" w14:textId="77777777" w:rsidR="009F1450" w:rsidRDefault="009F1450">
      <w:pPr>
        <w:pStyle w:val="Standard"/>
        <w:suppressAutoHyphens w:val="0"/>
        <w:autoSpaceDE w:val="0"/>
        <w:spacing w:line="360" w:lineRule="auto"/>
        <w:ind w:right="30"/>
        <w:jc w:val="both"/>
        <w:textAlignment w:val="bottom"/>
        <w:rPr>
          <w:rFonts w:ascii="Arial" w:hAnsi="Arial"/>
        </w:rPr>
        <w:sectPr w:rsidR="009F1450">
          <w:pgSz w:w="12240" w:h="15840"/>
          <w:pgMar w:top="1191" w:right="1474" w:bottom="737" w:left="1247" w:header="720" w:footer="720" w:gutter="0"/>
          <w:cols w:space="720"/>
        </w:sectPr>
      </w:pPr>
    </w:p>
    <w:p w14:paraId="38F72582" w14:textId="77777777" w:rsidR="009F1450" w:rsidRDefault="009F1450">
      <w:pPr>
        <w:pStyle w:val="Standard"/>
        <w:suppressAutoHyphens w:val="0"/>
        <w:autoSpaceDE w:val="0"/>
        <w:spacing w:line="360" w:lineRule="auto"/>
        <w:ind w:right="30"/>
        <w:jc w:val="both"/>
        <w:textAlignment w:val="bottom"/>
        <w:rPr>
          <w:rFonts w:ascii="Arial" w:hAnsi="Arial"/>
        </w:rPr>
      </w:pPr>
    </w:p>
    <w:p w14:paraId="7C66CCE1" w14:textId="77777777" w:rsidR="009F1450" w:rsidRDefault="009F1450">
      <w:pPr>
        <w:pStyle w:val="Standard"/>
        <w:suppressAutoHyphens w:val="0"/>
        <w:autoSpaceDE w:val="0"/>
        <w:spacing w:line="360" w:lineRule="auto"/>
        <w:ind w:right="30"/>
        <w:jc w:val="both"/>
        <w:textAlignment w:val="bottom"/>
        <w:rPr>
          <w:rFonts w:ascii="Arial" w:hAnsi="Arial"/>
        </w:rPr>
      </w:pPr>
    </w:p>
    <w:p w14:paraId="0ECEE015" w14:textId="77777777" w:rsidR="009F1450" w:rsidRDefault="009F1450">
      <w:pPr>
        <w:pStyle w:val="Standard"/>
        <w:suppressAutoHyphens w:val="0"/>
        <w:autoSpaceDE w:val="0"/>
        <w:spacing w:line="360" w:lineRule="auto"/>
        <w:ind w:right="30"/>
        <w:jc w:val="both"/>
        <w:textAlignment w:val="bottom"/>
        <w:rPr>
          <w:rFonts w:ascii="Arial" w:hAnsi="Arial"/>
        </w:rPr>
      </w:pPr>
    </w:p>
    <w:p w14:paraId="31774159" w14:textId="77777777" w:rsidR="009F1450" w:rsidRDefault="009F1450">
      <w:pPr>
        <w:pStyle w:val="Standard"/>
        <w:suppressAutoHyphens w:val="0"/>
        <w:autoSpaceDE w:val="0"/>
        <w:spacing w:line="360" w:lineRule="auto"/>
        <w:ind w:right="30"/>
        <w:jc w:val="both"/>
        <w:textAlignment w:val="bottom"/>
        <w:rPr>
          <w:rFonts w:ascii="Arial" w:hAnsi="Arial"/>
        </w:rPr>
      </w:pPr>
    </w:p>
    <w:p w14:paraId="4712C441" w14:textId="77777777" w:rsidR="009F1450" w:rsidRDefault="009F1450">
      <w:pPr>
        <w:pStyle w:val="Standard"/>
        <w:suppressAutoHyphens w:val="0"/>
        <w:autoSpaceDE w:val="0"/>
        <w:spacing w:line="360" w:lineRule="auto"/>
        <w:ind w:right="30"/>
        <w:jc w:val="both"/>
        <w:textAlignment w:val="bottom"/>
        <w:rPr>
          <w:rFonts w:ascii="Arial" w:hAnsi="Arial"/>
        </w:rPr>
      </w:pPr>
    </w:p>
    <w:p w14:paraId="35FFD20C" w14:textId="77777777" w:rsidR="009F1450" w:rsidRDefault="009F1450">
      <w:pPr>
        <w:pStyle w:val="Standard"/>
        <w:suppressAutoHyphens w:val="0"/>
        <w:autoSpaceDE w:val="0"/>
        <w:spacing w:line="360" w:lineRule="auto"/>
        <w:ind w:right="30"/>
        <w:jc w:val="both"/>
        <w:textAlignment w:val="bottom"/>
        <w:rPr>
          <w:rFonts w:ascii="Arial" w:hAnsi="Arial" w:cs="Arial"/>
          <w:color w:val="000000"/>
        </w:rPr>
      </w:pPr>
    </w:p>
    <w:sectPr w:rsidR="009F1450">
      <w:pgSz w:w="12240" w:h="15840"/>
      <w:pgMar w:top="1830" w:right="1170" w:bottom="435" w:left="16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6F38" w14:textId="77777777" w:rsidR="0081628F" w:rsidRDefault="0081628F">
      <w:r>
        <w:separator/>
      </w:r>
    </w:p>
  </w:endnote>
  <w:endnote w:type="continuationSeparator" w:id="0">
    <w:p w14:paraId="0CA22B60" w14:textId="77777777" w:rsidR="0081628F" w:rsidRDefault="0081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220E" w14:textId="77777777" w:rsidR="0081628F" w:rsidRDefault="0081628F">
      <w:r>
        <w:rPr>
          <w:color w:val="000000"/>
        </w:rPr>
        <w:separator/>
      </w:r>
    </w:p>
  </w:footnote>
  <w:footnote w:type="continuationSeparator" w:id="0">
    <w:p w14:paraId="7FF897B3" w14:textId="77777777" w:rsidR="0081628F" w:rsidRDefault="0081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50"/>
    <w:rsid w:val="000328E1"/>
    <w:rsid w:val="000832E1"/>
    <w:rsid w:val="000943B0"/>
    <w:rsid w:val="000E2983"/>
    <w:rsid w:val="0010391C"/>
    <w:rsid w:val="001221E3"/>
    <w:rsid w:val="00177A41"/>
    <w:rsid w:val="00185EA7"/>
    <w:rsid w:val="00186162"/>
    <w:rsid w:val="001C5B02"/>
    <w:rsid w:val="0024103B"/>
    <w:rsid w:val="00260548"/>
    <w:rsid w:val="002731A4"/>
    <w:rsid w:val="00275F02"/>
    <w:rsid w:val="00281DD5"/>
    <w:rsid w:val="00290F33"/>
    <w:rsid w:val="002B31C0"/>
    <w:rsid w:val="002B3B9F"/>
    <w:rsid w:val="002F3F16"/>
    <w:rsid w:val="002F7D64"/>
    <w:rsid w:val="0031685F"/>
    <w:rsid w:val="00327938"/>
    <w:rsid w:val="00370435"/>
    <w:rsid w:val="00395DFC"/>
    <w:rsid w:val="003A0AFE"/>
    <w:rsid w:val="003B0752"/>
    <w:rsid w:val="003B531B"/>
    <w:rsid w:val="003B6E3F"/>
    <w:rsid w:val="003C652A"/>
    <w:rsid w:val="00420CDB"/>
    <w:rsid w:val="0044050A"/>
    <w:rsid w:val="004757C4"/>
    <w:rsid w:val="004A1D03"/>
    <w:rsid w:val="004C4D76"/>
    <w:rsid w:val="005004EC"/>
    <w:rsid w:val="005117CF"/>
    <w:rsid w:val="00527944"/>
    <w:rsid w:val="00547BE3"/>
    <w:rsid w:val="00575C98"/>
    <w:rsid w:val="00590AB7"/>
    <w:rsid w:val="005A7096"/>
    <w:rsid w:val="005B544D"/>
    <w:rsid w:val="005C4496"/>
    <w:rsid w:val="005D1EF6"/>
    <w:rsid w:val="005D2C0B"/>
    <w:rsid w:val="00617CB2"/>
    <w:rsid w:val="006D50AA"/>
    <w:rsid w:val="006D631E"/>
    <w:rsid w:val="006E6545"/>
    <w:rsid w:val="006F6811"/>
    <w:rsid w:val="007110B4"/>
    <w:rsid w:val="00734E8B"/>
    <w:rsid w:val="00766751"/>
    <w:rsid w:val="007779DE"/>
    <w:rsid w:val="0079001A"/>
    <w:rsid w:val="00796A67"/>
    <w:rsid w:val="007B1DBF"/>
    <w:rsid w:val="007D5A24"/>
    <w:rsid w:val="007E0224"/>
    <w:rsid w:val="007F6020"/>
    <w:rsid w:val="0081628F"/>
    <w:rsid w:val="00843FF5"/>
    <w:rsid w:val="008554E7"/>
    <w:rsid w:val="008560EC"/>
    <w:rsid w:val="0086248D"/>
    <w:rsid w:val="0088189A"/>
    <w:rsid w:val="00890AE7"/>
    <w:rsid w:val="008A126E"/>
    <w:rsid w:val="008B6FFA"/>
    <w:rsid w:val="008E29A4"/>
    <w:rsid w:val="008E353A"/>
    <w:rsid w:val="009174C4"/>
    <w:rsid w:val="0092151E"/>
    <w:rsid w:val="00922CAD"/>
    <w:rsid w:val="00931239"/>
    <w:rsid w:val="00945E1C"/>
    <w:rsid w:val="00955425"/>
    <w:rsid w:val="00957618"/>
    <w:rsid w:val="009774F6"/>
    <w:rsid w:val="009A4AC2"/>
    <w:rsid w:val="009C11F5"/>
    <w:rsid w:val="009C3B98"/>
    <w:rsid w:val="009E07CF"/>
    <w:rsid w:val="009F1450"/>
    <w:rsid w:val="009F1B56"/>
    <w:rsid w:val="009F1D3F"/>
    <w:rsid w:val="009F47E6"/>
    <w:rsid w:val="00A00920"/>
    <w:rsid w:val="00A531FC"/>
    <w:rsid w:val="00A943BF"/>
    <w:rsid w:val="00A97021"/>
    <w:rsid w:val="00AB792F"/>
    <w:rsid w:val="00AB7CDF"/>
    <w:rsid w:val="00AE014D"/>
    <w:rsid w:val="00B04D0A"/>
    <w:rsid w:val="00B06A19"/>
    <w:rsid w:val="00B41B06"/>
    <w:rsid w:val="00B51B07"/>
    <w:rsid w:val="00B6617D"/>
    <w:rsid w:val="00B94682"/>
    <w:rsid w:val="00B9502E"/>
    <w:rsid w:val="00BA5160"/>
    <w:rsid w:val="00C074A5"/>
    <w:rsid w:val="00C14239"/>
    <w:rsid w:val="00C27952"/>
    <w:rsid w:val="00C61F96"/>
    <w:rsid w:val="00C678F8"/>
    <w:rsid w:val="00C7202A"/>
    <w:rsid w:val="00C75842"/>
    <w:rsid w:val="00D10015"/>
    <w:rsid w:val="00D14543"/>
    <w:rsid w:val="00D63476"/>
    <w:rsid w:val="00D65546"/>
    <w:rsid w:val="00D917F9"/>
    <w:rsid w:val="00D9538F"/>
    <w:rsid w:val="00DC0749"/>
    <w:rsid w:val="00DC467B"/>
    <w:rsid w:val="00DF7A6B"/>
    <w:rsid w:val="00E14775"/>
    <w:rsid w:val="00E15D79"/>
    <w:rsid w:val="00E23974"/>
    <w:rsid w:val="00E34FBB"/>
    <w:rsid w:val="00E6222C"/>
    <w:rsid w:val="00E83762"/>
    <w:rsid w:val="00E94386"/>
    <w:rsid w:val="00EA2F70"/>
    <w:rsid w:val="00EB321E"/>
    <w:rsid w:val="00EB3B7C"/>
    <w:rsid w:val="00EC5F46"/>
    <w:rsid w:val="00ED3683"/>
    <w:rsid w:val="00EF5384"/>
    <w:rsid w:val="00F92965"/>
    <w:rsid w:val="00FE79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8E2C"/>
  <w15:docId w15:val="{654B2FAE-EFE5-41BA-B81F-1A6BC974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tabs>
        <w:tab w:val="left" w:pos="6120"/>
      </w:tabs>
      <w:autoSpaceDE w:val="0"/>
      <w:spacing w:line="480" w:lineRule="exact"/>
      <w:ind w:left="3060"/>
      <w:jc w:val="both"/>
      <w:outlineLvl w:val="0"/>
    </w:pPr>
    <w:rPr>
      <w:rFonts w:ascii="Arial Narrow" w:hAnsi="Arial Narrow" w:cs="Arial"/>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tabs>
        <w:tab w:val="left" w:pos="3060"/>
      </w:tabs>
      <w:autoSpaceDE w:val="0"/>
      <w:spacing w:line="480" w:lineRule="exact"/>
      <w:jc w:val="both"/>
    </w:pPr>
    <w:rPr>
      <w:rFonts w:ascii="Arial Narrow" w:hAnsi="Arial Narrow" w:cs="Arial"/>
      <w:lang w:val="es-MX"/>
    </w:rPr>
  </w:style>
  <w:style w:type="paragraph" w:styleId="Lista">
    <w:name w:val="List"/>
    <w:basedOn w:val="Textbody"/>
    <w:rPr>
      <w:rFonts w:cs="Mangal"/>
    </w:rPr>
  </w:style>
  <w:style w:type="paragraph" w:customStyle="1" w:styleId="Epgrafe">
    <w:name w:val="Epígrafe"/>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tabs>
        <w:tab w:val="left" w:pos="6120"/>
      </w:tabs>
      <w:autoSpaceDE w:val="0"/>
      <w:spacing w:line="480" w:lineRule="exact"/>
      <w:ind w:left="3060"/>
      <w:jc w:val="both"/>
    </w:pPr>
    <w:rPr>
      <w:rFonts w:ascii="Arial Narrow" w:hAnsi="Arial Narrow" w:cs="Arial"/>
      <w:sz w:val="28"/>
      <w:lang w:val="es-MX"/>
    </w:rPr>
  </w:style>
  <w:style w:type="character" w:customStyle="1" w:styleId="Ttulo1Car">
    <w:name w:val="Título 1 Car"/>
    <w:basedOn w:val="Fuentedeprrafopredeter"/>
    <w:rPr>
      <w:rFonts w:ascii="Arial Narrow" w:hAnsi="Arial Narrow" w:cs="Arial"/>
      <w:sz w:val="28"/>
      <w:szCs w:val="24"/>
      <w:lang w:val="es-MX"/>
    </w:rPr>
  </w:style>
  <w:style w:type="character" w:customStyle="1" w:styleId="TextoindependienteCar">
    <w:name w:val="Texto independiente Car"/>
    <w:basedOn w:val="Fuentedeprrafopredeter"/>
    <w:rPr>
      <w:rFonts w:ascii="Arial Narrow" w:hAnsi="Arial Narrow" w:cs="Arial"/>
      <w:sz w:val="24"/>
      <w:szCs w:val="24"/>
      <w:lang w:val="es-MX"/>
    </w:rPr>
  </w:style>
  <w:style w:type="character" w:customStyle="1" w:styleId="SangradetextonormalCar">
    <w:name w:val="Sangría de texto normal Car"/>
    <w:basedOn w:val="Fuentedeprrafopredeter"/>
    <w:rPr>
      <w:rFonts w:ascii="Arial Narrow" w:hAnsi="Arial Narrow" w:cs="Arial"/>
      <w:sz w:val="28"/>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9927">
      <w:bodyDiv w:val="1"/>
      <w:marLeft w:val="0"/>
      <w:marRight w:val="0"/>
      <w:marTop w:val="0"/>
      <w:marBottom w:val="0"/>
      <w:divBdr>
        <w:top w:val="none" w:sz="0" w:space="0" w:color="auto"/>
        <w:left w:val="none" w:sz="0" w:space="0" w:color="auto"/>
        <w:bottom w:val="none" w:sz="0" w:space="0" w:color="auto"/>
        <w:right w:val="none" w:sz="0" w:space="0" w:color="auto"/>
      </w:divBdr>
    </w:div>
    <w:div w:id="201904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36</Pages>
  <Words>2077</Words>
  <Characters>11425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-ESGRITIJRA PUBLICA NUMERO SETENTA YNUEVEÁJjI</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-ESGRITIJRA PUBLICA NUMERO SETENTA YNUEVEÁJjI</dc:title>
  <dc:creator>e-user</dc:creator>
  <cp:lastModifiedBy>ELIUD CAMARGO LEON</cp:lastModifiedBy>
  <cp:revision>70</cp:revision>
  <cp:lastPrinted>2022-09-13T15:49:00Z</cp:lastPrinted>
  <dcterms:created xsi:type="dcterms:W3CDTF">2022-05-13T18:59:00Z</dcterms:created>
  <dcterms:modified xsi:type="dcterms:W3CDTF">2022-09-13T15:49:00Z</dcterms:modified>
</cp:coreProperties>
</file>